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BAAD7" w14:textId="77777777" w:rsidR="00FB69D1" w:rsidRDefault="00FB69D1" w:rsidP="003C08BE">
      <w:pPr>
        <w:pStyle w:val="Heading1"/>
      </w:pPr>
      <w:bookmarkStart w:id="0" w:name="_heading=h.3xvnoat3lb98" w:colFirst="0" w:colLast="0"/>
      <w:bookmarkEnd w:id="0"/>
      <w:r>
        <w:t>Book/Film Review:</w:t>
      </w:r>
    </w:p>
    <w:p w14:paraId="2765DB97" w14:textId="77777777" w:rsidR="00DB6B3D" w:rsidRPr="00C7009A" w:rsidRDefault="00E44219" w:rsidP="003C08BE">
      <w:pPr>
        <w:pStyle w:val="Heading1"/>
      </w:pPr>
      <w:r w:rsidRPr="00C7009A">
        <w:t>Title</w:t>
      </w:r>
      <w:r w:rsidR="00FB69D1">
        <w:t xml:space="preserve"> of the book/film</w:t>
      </w:r>
      <w:r w:rsidR="0011749D" w:rsidRPr="00C7009A">
        <w:rPr>
          <w:rStyle w:val="FootnoteReference"/>
        </w:rPr>
        <w:footnoteReference w:id="1"/>
      </w:r>
    </w:p>
    <w:p w14:paraId="09A5EF66" w14:textId="77777777" w:rsidR="009477FE" w:rsidRPr="00057514" w:rsidRDefault="00E44219" w:rsidP="00BA05C4">
      <w:pPr>
        <w:pStyle w:val="Authorname"/>
        <w:rPr>
          <w:lang w:val="en-US"/>
        </w:rPr>
      </w:pPr>
      <w:r w:rsidRPr="00BA05C4">
        <w:t>Autho</w:t>
      </w:r>
      <w:r w:rsidR="0011749D" w:rsidRPr="00BA05C4">
        <w:t>r</w:t>
      </w:r>
      <w:bookmarkStart w:id="1" w:name="_Hlk213926805"/>
      <w:r w:rsidR="00057514" w:rsidRPr="00057514">
        <w:t xml:space="preserve"> </w:t>
      </w:r>
      <w:r w:rsidR="00057514" w:rsidRPr="00057514">
        <w:rPr>
          <w:noProof/>
          <w:lang w:val="en-US"/>
        </w:rPr>
        <w:drawing>
          <wp:inline distT="0" distB="0" distL="0" distR="0" wp14:anchorId="0CB1E4F1" wp14:editId="5515F77A">
            <wp:extent cx="175260" cy="175260"/>
            <wp:effectExtent l="0" t="0" r="0" b="0"/>
            <wp:docPr id="1794509263" name="Picture 2" descr="A green circle with whit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reen circle with white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3DDDD0BB" w14:textId="77777777" w:rsidR="00082F4C" w:rsidRPr="00C7009A" w:rsidRDefault="00082F4C" w:rsidP="00082F4C">
      <w:pPr>
        <w:jc w:val="center"/>
        <w:rPr>
          <w:rFonts w:ascii="Times New Roman" w:hAnsi="Times New Roman" w:cs="Times New Roman"/>
        </w:rPr>
      </w:pPr>
      <w:r w:rsidRPr="00C7009A">
        <w:rPr>
          <w:rFonts w:ascii="Times New Roman" w:hAnsi="Times New Roman" w:cs="Times New Roman"/>
        </w:rPr>
        <w:t>Affiliation</w:t>
      </w:r>
    </w:p>
    <w:p w14:paraId="019D6403" w14:textId="77777777" w:rsidR="00082F4C" w:rsidRPr="00C7009A" w:rsidRDefault="00082F4C" w:rsidP="00082F4C">
      <w:pPr>
        <w:jc w:val="center"/>
        <w:rPr>
          <w:rFonts w:ascii="Times New Roman" w:hAnsi="Times New Roman" w:cs="Times New Roman"/>
        </w:rPr>
      </w:pPr>
      <w:r w:rsidRPr="00C7009A">
        <w:rPr>
          <w:rFonts w:ascii="Times New Roman" w:hAnsi="Times New Roman" w:cs="Times New Roman"/>
        </w:rPr>
        <w:t>email</w:t>
      </w:r>
    </w:p>
    <w:p w14:paraId="0E1284E9" w14:textId="77777777" w:rsidR="00082F4C" w:rsidRDefault="00082F4C" w:rsidP="00004E99">
      <w:pPr>
        <w:rPr>
          <w:rStyle w:val="JACLRSectionsChar"/>
          <w:rFonts w:ascii="Times New Roman" w:hAnsi="Times New Roman" w:cs="Times New Roman"/>
          <w:b w:val="0"/>
          <w:bCs/>
          <w:color w:val="auto"/>
          <w:lang w:val="en-GB"/>
        </w:rPr>
      </w:pPr>
    </w:p>
    <w:p w14:paraId="77818C80" w14:textId="77777777" w:rsidR="00FB69D1" w:rsidRDefault="00FB69D1" w:rsidP="00FB69D1">
      <w:pPr>
        <w:jc w:val="center"/>
        <w:rPr>
          <w:rFonts w:ascii="Times New Roman" w:hAnsi="Times New Roman" w:cs="Times New Roman"/>
          <w:color w:val="auto"/>
          <w:lang w:val="en-US"/>
        </w:rPr>
      </w:pPr>
      <w:r w:rsidRPr="00FB69D1">
        <w:rPr>
          <w:rFonts w:ascii="Times New Roman" w:hAnsi="Times New Roman" w:cs="Times New Roman"/>
          <w:color w:val="auto"/>
          <w:lang w:val="en-US"/>
        </w:rPr>
        <w:t xml:space="preserve">Surname(s), First Name. </w:t>
      </w:r>
      <w:r w:rsidRPr="00FB69D1">
        <w:rPr>
          <w:rFonts w:ascii="Times New Roman" w:hAnsi="Times New Roman" w:cs="Times New Roman"/>
          <w:i/>
          <w:iCs/>
          <w:color w:val="auto"/>
          <w:lang w:val="en-US"/>
        </w:rPr>
        <w:t>Title of the Book</w:t>
      </w:r>
      <w:r w:rsidRPr="00FB69D1">
        <w:rPr>
          <w:rFonts w:ascii="Times New Roman" w:hAnsi="Times New Roman" w:cs="Times New Roman"/>
          <w:color w:val="auto"/>
          <w:lang w:val="en-US"/>
        </w:rPr>
        <w:t>. Publishing House, year.</w:t>
      </w:r>
    </w:p>
    <w:p w14:paraId="3FF7F623" w14:textId="77777777" w:rsidR="00FB69D1" w:rsidRPr="00FB69D1" w:rsidRDefault="00FB69D1" w:rsidP="00FB69D1">
      <w:pPr>
        <w:jc w:val="center"/>
        <w:rPr>
          <w:rFonts w:ascii="Times New Roman" w:hAnsi="Times New Roman" w:cs="Times New Roman"/>
          <w:color w:val="auto"/>
          <w:lang w:val="en-US"/>
        </w:rPr>
      </w:pPr>
      <w:r w:rsidRPr="00FB69D1">
        <w:rPr>
          <w:rFonts w:ascii="Times New Roman" w:hAnsi="Times New Roman" w:cs="Times New Roman"/>
          <w:color w:val="auto"/>
          <w:lang w:val="en-US"/>
        </w:rPr>
        <w:t xml:space="preserve">Surname(s), First Name, director. </w:t>
      </w:r>
      <w:r w:rsidRPr="00FB69D1">
        <w:rPr>
          <w:rFonts w:ascii="Times New Roman" w:hAnsi="Times New Roman" w:cs="Times New Roman"/>
          <w:i/>
          <w:iCs/>
          <w:color w:val="auto"/>
          <w:lang w:val="en-US"/>
        </w:rPr>
        <w:t xml:space="preserve">Title of the </w:t>
      </w:r>
      <w:r>
        <w:rPr>
          <w:rFonts w:ascii="Times New Roman" w:hAnsi="Times New Roman" w:cs="Times New Roman"/>
          <w:i/>
          <w:iCs/>
          <w:color w:val="auto"/>
          <w:lang w:val="en-US"/>
        </w:rPr>
        <w:t>Film</w:t>
      </w:r>
      <w:r w:rsidRPr="00FB69D1">
        <w:rPr>
          <w:rFonts w:ascii="Times New Roman" w:hAnsi="Times New Roman" w:cs="Times New Roman"/>
          <w:color w:val="auto"/>
          <w:lang w:val="en-US"/>
        </w:rPr>
        <w:t xml:space="preserve">. </w:t>
      </w:r>
      <w:r>
        <w:rPr>
          <w:rFonts w:ascii="Times New Roman" w:hAnsi="Times New Roman" w:cs="Times New Roman"/>
          <w:color w:val="auto"/>
          <w:lang w:val="en-US"/>
        </w:rPr>
        <w:t>Distribution Company</w:t>
      </w:r>
      <w:r w:rsidRPr="00FB69D1">
        <w:rPr>
          <w:rFonts w:ascii="Times New Roman" w:hAnsi="Times New Roman" w:cs="Times New Roman"/>
          <w:color w:val="auto"/>
          <w:lang w:val="en-US"/>
        </w:rPr>
        <w:t xml:space="preserve">, </w:t>
      </w:r>
      <w:r>
        <w:rPr>
          <w:rFonts w:ascii="Times New Roman" w:hAnsi="Times New Roman" w:cs="Times New Roman"/>
          <w:color w:val="auto"/>
          <w:lang w:val="en-US"/>
        </w:rPr>
        <w:t>year</w:t>
      </w:r>
      <w:r w:rsidRPr="00FB69D1">
        <w:rPr>
          <w:rFonts w:ascii="Times New Roman" w:hAnsi="Times New Roman" w:cs="Times New Roman"/>
          <w:color w:val="auto"/>
          <w:lang w:val="en-US"/>
        </w:rPr>
        <w:t>.</w:t>
      </w:r>
    </w:p>
    <w:p w14:paraId="26AA60AD" w14:textId="77777777" w:rsidR="00FB69D1" w:rsidRDefault="00FB69D1" w:rsidP="008A3CA5">
      <w:pPr>
        <w:pStyle w:val="MainBody"/>
      </w:pPr>
      <w:bookmarkStart w:id="2" w:name="_heading=h.r2s0zl7xz4o0" w:colFirst="0" w:colLast="0"/>
      <w:bookmarkEnd w:id="2"/>
    </w:p>
    <w:p w14:paraId="714B9D05" w14:textId="77777777" w:rsidR="00DB6B3D" w:rsidRPr="008A6E21" w:rsidRDefault="00E44219" w:rsidP="00D1246A">
      <w:pPr>
        <w:pStyle w:val="MainBody"/>
        <w:ind w:firstLine="0"/>
        <w:rPr>
          <w:lang w:val="fr-FR"/>
        </w:rPr>
      </w:pPr>
      <w:r w:rsidRPr="00C7009A">
        <w:t xml:space="preserve">Lorem ipsum </w:t>
      </w:r>
      <w:proofErr w:type="spellStart"/>
      <w:r w:rsidRPr="00C7009A">
        <w:t>dolor</w:t>
      </w:r>
      <w:proofErr w:type="spellEnd"/>
      <w:r w:rsidRPr="00C7009A">
        <w:t xml:space="preserve"> </w:t>
      </w:r>
      <w:proofErr w:type="gramStart"/>
      <w:r w:rsidRPr="00C7009A">
        <w:t>sit</w:t>
      </w:r>
      <w:proofErr w:type="gramEnd"/>
      <w:r w:rsidRPr="00C7009A">
        <w:t xml:space="preserve"> </w:t>
      </w:r>
      <w:proofErr w:type="spellStart"/>
      <w:r w:rsidRPr="00C7009A">
        <w:t>amet</w:t>
      </w:r>
      <w:proofErr w:type="spellEnd"/>
      <w:r w:rsidRPr="00C7009A">
        <w:t xml:space="preserve">, </w:t>
      </w:r>
      <w:proofErr w:type="spellStart"/>
      <w:r w:rsidRPr="00C7009A">
        <w:t>consectetur</w:t>
      </w:r>
      <w:proofErr w:type="spellEnd"/>
      <w:r w:rsidRPr="00C7009A">
        <w:t xml:space="preserve"> </w:t>
      </w:r>
      <w:proofErr w:type="spellStart"/>
      <w:r w:rsidRPr="00C7009A">
        <w:t>adipiscing</w:t>
      </w:r>
      <w:proofErr w:type="spellEnd"/>
      <w:r w:rsidRPr="00C7009A">
        <w:t xml:space="preserve"> </w:t>
      </w:r>
      <w:proofErr w:type="spellStart"/>
      <w:r w:rsidRPr="00C7009A">
        <w:t>elit</w:t>
      </w:r>
      <w:proofErr w:type="spellEnd"/>
      <w:r w:rsidRPr="00C7009A">
        <w:t xml:space="preserve">, </w:t>
      </w:r>
      <w:proofErr w:type="spellStart"/>
      <w:r w:rsidRPr="00C7009A">
        <w:t>sed</w:t>
      </w:r>
      <w:proofErr w:type="spellEnd"/>
      <w:r w:rsidRPr="00C7009A">
        <w:t xml:space="preserve"> do </w:t>
      </w:r>
      <w:proofErr w:type="spellStart"/>
      <w:r w:rsidRPr="00C7009A">
        <w:t>eiusmod</w:t>
      </w:r>
      <w:proofErr w:type="spellEnd"/>
      <w:r w:rsidRPr="00C7009A">
        <w:t xml:space="preserve"> </w:t>
      </w:r>
      <w:proofErr w:type="spellStart"/>
      <w:r w:rsidRPr="00C7009A">
        <w:t>tempor</w:t>
      </w:r>
      <w:proofErr w:type="spellEnd"/>
      <w:r w:rsidRPr="00C7009A">
        <w:t xml:space="preserve"> </w:t>
      </w:r>
      <w:proofErr w:type="spellStart"/>
      <w:r w:rsidRPr="00C7009A">
        <w:t>incididunt</w:t>
      </w:r>
      <w:proofErr w:type="spellEnd"/>
      <w:r w:rsidRPr="00C7009A">
        <w:t xml:space="preserve"> </w:t>
      </w:r>
      <w:proofErr w:type="spellStart"/>
      <w:r w:rsidRPr="00C7009A">
        <w:t>ut</w:t>
      </w:r>
      <w:proofErr w:type="spellEnd"/>
      <w:r w:rsidRPr="00C7009A">
        <w:t xml:space="preserve"> labore et dolore magna </w:t>
      </w:r>
      <w:proofErr w:type="spellStart"/>
      <w:r w:rsidRPr="00C7009A">
        <w:t>aliqua</w:t>
      </w:r>
      <w:proofErr w:type="spellEnd"/>
      <w:r w:rsidRPr="00C7009A">
        <w:t xml:space="preserve">. Ut </w:t>
      </w:r>
      <w:proofErr w:type="spellStart"/>
      <w:r w:rsidRPr="00C7009A">
        <w:t>enim</w:t>
      </w:r>
      <w:proofErr w:type="spellEnd"/>
      <w:r w:rsidRPr="00C7009A">
        <w:t xml:space="preserve"> ad minim </w:t>
      </w:r>
      <w:proofErr w:type="spellStart"/>
      <w:r w:rsidRPr="00C7009A">
        <w:t>veniam</w:t>
      </w:r>
      <w:proofErr w:type="spellEnd"/>
      <w:r w:rsidRPr="00C7009A">
        <w:t xml:space="preserve">, quis </w:t>
      </w:r>
      <w:proofErr w:type="spellStart"/>
      <w:r w:rsidRPr="00C7009A">
        <w:t>nostrud</w:t>
      </w:r>
      <w:proofErr w:type="spellEnd"/>
      <w:r w:rsidRPr="00C7009A">
        <w:t xml:space="preserve"> exercitation </w:t>
      </w:r>
      <w:proofErr w:type="spellStart"/>
      <w:r w:rsidRPr="00C7009A">
        <w:t>ullamco</w:t>
      </w:r>
      <w:proofErr w:type="spellEnd"/>
      <w:r w:rsidRPr="00C7009A">
        <w:t xml:space="preserve"> </w:t>
      </w:r>
      <w:proofErr w:type="spellStart"/>
      <w:r w:rsidRPr="00C7009A">
        <w:t>laboris</w:t>
      </w:r>
      <w:proofErr w:type="spellEnd"/>
      <w:r w:rsidRPr="00C7009A">
        <w:t xml:space="preserve"> nisi </w:t>
      </w:r>
      <w:proofErr w:type="spellStart"/>
      <w:r w:rsidRPr="00C7009A">
        <w:t>ut</w:t>
      </w:r>
      <w:proofErr w:type="spellEnd"/>
      <w:r w:rsidRPr="00C7009A">
        <w:t xml:space="preserve"> </w:t>
      </w:r>
      <w:proofErr w:type="spellStart"/>
      <w:r w:rsidRPr="00C7009A">
        <w:t>aliquip</w:t>
      </w:r>
      <w:proofErr w:type="spellEnd"/>
      <w:r w:rsidRPr="00C7009A">
        <w:t xml:space="preserve"> ex </w:t>
      </w:r>
      <w:proofErr w:type="spellStart"/>
      <w:r w:rsidRPr="00C7009A">
        <w:t>ea</w:t>
      </w:r>
      <w:proofErr w:type="spellEnd"/>
      <w:r w:rsidRPr="00C7009A">
        <w:t xml:space="preserve"> </w:t>
      </w:r>
      <w:proofErr w:type="spellStart"/>
      <w:r w:rsidRPr="00C7009A">
        <w:t>commodo</w:t>
      </w:r>
      <w:proofErr w:type="spellEnd"/>
      <w:r w:rsidRPr="00C7009A">
        <w:t xml:space="preserve"> </w:t>
      </w:r>
      <w:proofErr w:type="spellStart"/>
      <w:r w:rsidRPr="00C7009A">
        <w:t>consequat</w:t>
      </w:r>
      <w:proofErr w:type="spellEnd"/>
      <w:r w:rsidRPr="00C7009A">
        <w:t xml:space="preserve">. </w:t>
      </w:r>
      <w:r w:rsidRPr="008A6E21">
        <w:rPr>
          <w:lang w:val="fr-FR"/>
        </w:rPr>
        <w:t xml:space="preserve">Duis </w:t>
      </w:r>
      <w:proofErr w:type="spellStart"/>
      <w:r w:rsidRPr="008A6E21">
        <w:rPr>
          <w:lang w:val="fr-FR"/>
        </w:rPr>
        <w:t>aute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irure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reprehenderit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voluptate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velit</w:t>
      </w:r>
      <w:proofErr w:type="spellEnd"/>
      <w:r w:rsidRPr="008A6E21">
        <w:rPr>
          <w:lang w:val="fr-FR"/>
        </w:rPr>
        <w:t xml:space="preserve"> esse </w:t>
      </w:r>
      <w:proofErr w:type="spellStart"/>
      <w:r w:rsidRPr="008A6E21">
        <w:rPr>
          <w:lang w:val="fr-FR"/>
        </w:rPr>
        <w:t>cillum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dolore</w:t>
      </w:r>
      <w:proofErr w:type="spellEnd"/>
      <w:r w:rsidRPr="008A6E21">
        <w:rPr>
          <w:lang w:val="fr-FR"/>
        </w:rPr>
        <w:t xml:space="preserve"> eu </w:t>
      </w:r>
      <w:proofErr w:type="spellStart"/>
      <w:r w:rsidRPr="008A6E21">
        <w:rPr>
          <w:lang w:val="fr-FR"/>
        </w:rPr>
        <w:t>fugiat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nulla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pariatur</w:t>
      </w:r>
      <w:proofErr w:type="spellEnd"/>
      <w:r w:rsidRPr="008A6E21">
        <w:rPr>
          <w:lang w:val="fr-FR"/>
        </w:rPr>
        <w:t xml:space="preserve">. </w:t>
      </w:r>
      <w:proofErr w:type="spellStart"/>
      <w:r w:rsidRPr="008A6E21">
        <w:rPr>
          <w:lang w:val="fr-FR"/>
        </w:rPr>
        <w:t>Excepteur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sint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occaecat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cupidatat</w:t>
      </w:r>
      <w:proofErr w:type="spellEnd"/>
      <w:r w:rsidRPr="008A6E21">
        <w:rPr>
          <w:lang w:val="fr-FR"/>
        </w:rPr>
        <w:t xml:space="preserve"> non </w:t>
      </w:r>
      <w:proofErr w:type="spellStart"/>
      <w:r w:rsidRPr="008A6E21">
        <w:rPr>
          <w:lang w:val="fr-FR"/>
        </w:rPr>
        <w:t>proident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sunt</w:t>
      </w:r>
      <w:proofErr w:type="spellEnd"/>
      <w:r w:rsidRPr="008A6E21">
        <w:rPr>
          <w:lang w:val="fr-FR"/>
        </w:rPr>
        <w:t xml:space="preserve"> in culpa qui officia </w:t>
      </w:r>
      <w:proofErr w:type="spellStart"/>
      <w:r w:rsidRPr="008A6E21">
        <w:rPr>
          <w:lang w:val="fr-FR"/>
        </w:rPr>
        <w:t>deserunt</w:t>
      </w:r>
      <w:proofErr w:type="spellEnd"/>
      <w:r w:rsidRPr="008A6E21">
        <w:rPr>
          <w:lang w:val="fr-FR"/>
        </w:rPr>
        <w:t xml:space="preserve"> mollit </w:t>
      </w:r>
      <w:proofErr w:type="spellStart"/>
      <w:r w:rsidRPr="008A6E21">
        <w:rPr>
          <w:lang w:val="fr-FR"/>
        </w:rPr>
        <w:t>anim</w:t>
      </w:r>
      <w:proofErr w:type="spellEnd"/>
      <w:r w:rsidRPr="008A6E21">
        <w:rPr>
          <w:lang w:val="fr-FR"/>
        </w:rPr>
        <w:t xml:space="preserve"> id est </w:t>
      </w:r>
      <w:proofErr w:type="spellStart"/>
      <w:r w:rsidRPr="008A6E21">
        <w:rPr>
          <w:lang w:val="fr-FR"/>
        </w:rPr>
        <w:t>laborum</w:t>
      </w:r>
      <w:proofErr w:type="spellEnd"/>
      <w:r w:rsidRPr="008A6E21">
        <w:rPr>
          <w:lang w:val="fr-FR"/>
        </w:rPr>
        <w:t>.</w:t>
      </w:r>
    </w:p>
    <w:p w14:paraId="7CD3B04A" w14:textId="77777777" w:rsidR="00DB6B3D" w:rsidRPr="008A6E21" w:rsidRDefault="00E44219" w:rsidP="008A3CA5">
      <w:pPr>
        <w:pStyle w:val="MainBody"/>
        <w:rPr>
          <w:lang w:val="fr-FR"/>
        </w:rPr>
      </w:pPr>
      <w:r w:rsidRPr="008A6E21">
        <w:rPr>
          <w:lang w:val="fr-FR"/>
        </w:rPr>
        <w:t xml:space="preserve">Lorem ipsum </w:t>
      </w:r>
      <w:proofErr w:type="spellStart"/>
      <w:r w:rsidRPr="008A6E21">
        <w:rPr>
          <w:lang w:val="fr-FR"/>
        </w:rPr>
        <w:t>dolor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sit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amet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consectetur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adipiscing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elit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sed</w:t>
      </w:r>
      <w:proofErr w:type="spellEnd"/>
      <w:r w:rsidRPr="008A6E21">
        <w:rPr>
          <w:lang w:val="fr-FR"/>
        </w:rPr>
        <w:t xml:space="preserve"> do </w:t>
      </w:r>
      <w:proofErr w:type="spellStart"/>
      <w:r w:rsidRPr="008A6E21">
        <w:rPr>
          <w:lang w:val="fr-FR"/>
        </w:rPr>
        <w:t>eiusmod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tempor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incididunt</w:t>
      </w:r>
      <w:proofErr w:type="spellEnd"/>
      <w:r w:rsidRPr="008A6E21">
        <w:rPr>
          <w:lang w:val="fr-FR"/>
        </w:rPr>
        <w:t xml:space="preserve"> ut </w:t>
      </w:r>
      <w:proofErr w:type="spellStart"/>
      <w:r w:rsidRPr="008A6E21">
        <w:rPr>
          <w:lang w:val="fr-FR"/>
        </w:rPr>
        <w:t>labore</w:t>
      </w:r>
      <w:proofErr w:type="spellEnd"/>
      <w:r w:rsidRPr="008A6E21">
        <w:rPr>
          <w:lang w:val="fr-FR"/>
        </w:rPr>
        <w:t xml:space="preserve"> et </w:t>
      </w:r>
      <w:proofErr w:type="spellStart"/>
      <w:r w:rsidRPr="008A6E21">
        <w:rPr>
          <w:lang w:val="fr-FR"/>
        </w:rPr>
        <w:t>dolore</w:t>
      </w:r>
      <w:proofErr w:type="spellEnd"/>
      <w:r w:rsidRPr="008A6E21">
        <w:rPr>
          <w:lang w:val="fr-FR"/>
        </w:rPr>
        <w:t xml:space="preserve"> magna </w:t>
      </w:r>
      <w:proofErr w:type="spellStart"/>
      <w:r w:rsidRPr="008A6E21">
        <w:rPr>
          <w:lang w:val="fr-FR"/>
        </w:rPr>
        <w:t>aliqua</w:t>
      </w:r>
      <w:proofErr w:type="spellEnd"/>
      <w:r w:rsidRPr="008A6E21">
        <w:rPr>
          <w:lang w:val="fr-FR"/>
        </w:rPr>
        <w:t xml:space="preserve">. Ut </w:t>
      </w:r>
      <w:proofErr w:type="spellStart"/>
      <w:r w:rsidRPr="008A6E21">
        <w:rPr>
          <w:lang w:val="fr-FR"/>
        </w:rPr>
        <w:t>enim</w:t>
      </w:r>
      <w:proofErr w:type="spellEnd"/>
      <w:r w:rsidRPr="008A6E21">
        <w:rPr>
          <w:lang w:val="fr-FR"/>
        </w:rPr>
        <w:t xml:space="preserve"> ad </w:t>
      </w:r>
      <w:proofErr w:type="spellStart"/>
      <w:r w:rsidRPr="008A6E21">
        <w:rPr>
          <w:lang w:val="fr-FR"/>
        </w:rPr>
        <w:t>minim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veniam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quis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nostrud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exercitation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ullamco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laboris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nisi</w:t>
      </w:r>
      <w:proofErr w:type="spellEnd"/>
      <w:r w:rsidRPr="008A6E21">
        <w:rPr>
          <w:lang w:val="fr-FR"/>
        </w:rPr>
        <w:t xml:space="preserve"> ut </w:t>
      </w:r>
      <w:proofErr w:type="spellStart"/>
      <w:r w:rsidRPr="008A6E21">
        <w:rPr>
          <w:lang w:val="fr-FR"/>
        </w:rPr>
        <w:t>aliquip</w:t>
      </w:r>
      <w:proofErr w:type="spellEnd"/>
      <w:r w:rsidRPr="008A6E21">
        <w:rPr>
          <w:lang w:val="fr-FR"/>
        </w:rPr>
        <w:t xml:space="preserve"> ex </w:t>
      </w:r>
      <w:proofErr w:type="spellStart"/>
      <w:r w:rsidRPr="008A6E21">
        <w:rPr>
          <w:lang w:val="fr-FR"/>
        </w:rPr>
        <w:t>ea</w:t>
      </w:r>
      <w:proofErr w:type="spellEnd"/>
      <w:r w:rsidRPr="008A6E21">
        <w:rPr>
          <w:lang w:val="fr-FR"/>
        </w:rPr>
        <w:t xml:space="preserve"> commodo </w:t>
      </w:r>
      <w:proofErr w:type="spellStart"/>
      <w:r w:rsidRPr="008A6E21">
        <w:rPr>
          <w:lang w:val="fr-FR"/>
        </w:rPr>
        <w:t>consequat</w:t>
      </w:r>
      <w:proofErr w:type="spellEnd"/>
      <w:r w:rsidRPr="008A6E21">
        <w:rPr>
          <w:lang w:val="fr-FR"/>
        </w:rPr>
        <w:t xml:space="preserve">. Duis </w:t>
      </w:r>
      <w:proofErr w:type="spellStart"/>
      <w:r w:rsidRPr="008A6E21">
        <w:rPr>
          <w:lang w:val="fr-FR"/>
        </w:rPr>
        <w:t>aute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irure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reprehenderit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voluptate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velit</w:t>
      </w:r>
      <w:proofErr w:type="spellEnd"/>
      <w:r w:rsidRPr="008A6E21">
        <w:rPr>
          <w:lang w:val="fr-FR"/>
        </w:rPr>
        <w:t xml:space="preserve"> esse </w:t>
      </w:r>
      <w:proofErr w:type="spellStart"/>
      <w:r w:rsidRPr="008A6E21">
        <w:rPr>
          <w:lang w:val="fr-FR"/>
        </w:rPr>
        <w:t>cillum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dolore</w:t>
      </w:r>
      <w:proofErr w:type="spellEnd"/>
      <w:r w:rsidRPr="008A6E21">
        <w:rPr>
          <w:lang w:val="fr-FR"/>
        </w:rPr>
        <w:t xml:space="preserve"> eu </w:t>
      </w:r>
      <w:proofErr w:type="spellStart"/>
      <w:r w:rsidRPr="008A6E21">
        <w:rPr>
          <w:lang w:val="fr-FR"/>
        </w:rPr>
        <w:t>fugiat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nulla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pariatur</w:t>
      </w:r>
      <w:proofErr w:type="spellEnd"/>
      <w:r w:rsidRPr="008A6E21">
        <w:rPr>
          <w:lang w:val="fr-FR"/>
        </w:rPr>
        <w:t xml:space="preserve">. </w:t>
      </w:r>
      <w:proofErr w:type="spellStart"/>
      <w:r w:rsidRPr="008A6E21">
        <w:rPr>
          <w:lang w:val="fr-FR"/>
        </w:rPr>
        <w:t>Excepteur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sint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occaecat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cupidatat</w:t>
      </w:r>
      <w:proofErr w:type="spellEnd"/>
      <w:r w:rsidRPr="008A6E21">
        <w:rPr>
          <w:lang w:val="fr-FR"/>
        </w:rPr>
        <w:t xml:space="preserve"> non </w:t>
      </w:r>
      <w:proofErr w:type="spellStart"/>
      <w:r w:rsidRPr="008A6E21">
        <w:rPr>
          <w:lang w:val="fr-FR"/>
        </w:rPr>
        <w:t>proident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sunt</w:t>
      </w:r>
      <w:proofErr w:type="spellEnd"/>
      <w:r w:rsidRPr="008A6E21">
        <w:rPr>
          <w:lang w:val="fr-FR"/>
        </w:rPr>
        <w:t xml:space="preserve"> in culpa qui officia </w:t>
      </w:r>
      <w:proofErr w:type="spellStart"/>
      <w:r w:rsidRPr="008A6E21">
        <w:rPr>
          <w:lang w:val="fr-FR"/>
        </w:rPr>
        <w:t>deserunt</w:t>
      </w:r>
      <w:proofErr w:type="spellEnd"/>
      <w:r w:rsidRPr="008A6E21">
        <w:rPr>
          <w:lang w:val="fr-FR"/>
        </w:rPr>
        <w:t xml:space="preserve"> mollit </w:t>
      </w:r>
      <w:proofErr w:type="spellStart"/>
      <w:r w:rsidRPr="008A6E21">
        <w:rPr>
          <w:lang w:val="fr-FR"/>
        </w:rPr>
        <w:t>anim</w:t>
      </w:r>
      <w:proofErr w:type="spellEnd"/>
      <w:r w:rsidRPr="008A6E21">
        <w:rPr>
          <w:lang w:val="fr-FR"/>
        </w:rPr>
        <w:t xml:space="preserve"> id est </w:t>
      </w:r>
      <w:proofErr w:type="spellStart"/>
      <w:r w:rsidRPr="008A6E21">
        <w:rPr>
          <w:lang w:val="fr-FR"/>
        </w:rPr>
        <w:t>laborum</w:t>
      </w:r>
      <w:proofErr w:type="spellEnd"/>
      <w:r w:rsidRPr="008A6E21">
        <w:rPr>
          <w:lang w:val="fr-FR"/>
        </w:rPr>
        <w:t>.</w:t>
      </w:r>
    </w:p>
    <w:p w14:paraId="601F013D" w14:textId="77777777" w:rsidR="00B47568" w:rsidRPr="008A6E21" w:rsidRDefault="00B47568" w:rsidP="0065604A">
      <w:pPr>
        <w:pStyle w:val="MainBody"/>
        <w:rPr>
          <w:lang w:val="fr-FR"/>
        </w:rPr>
      </w:pPr>
      <w:r w:rsidRPr="00057514">
        <w:rPr>
          <w:lang w:val="fr-FR"/>
        </w:rPr>
        <w:t xml:space="preserve">Lorem ipsum </w:t>
      </w:r>
      <w:proofErr w:type="spellStart"/>
      <w:r w:rsidRPr="00057514">
        <w:rPr>
          <w:lang w:val="fr-FR"/>
        </w:rPr>
        <w:t>dolor</w:t>
      </w:r>
      <w:proofErr w:type="spellEnd"/>
      <w:r w:rsidRPr="00057514">
        <w:rPr>
          <w:lang w:val="fr-FR"/>
        </w:rPr>
        <w:t xml:space="preserve"> </w:t>
      </w:r>
      <w:proofErr w:type="spellStart"/>
      <w:r w:rsidRPr="00057514">
        <w:rPr>
          <w:lang w:val="fr-FR"/>
        </w:rPr>
        <w:t>sit</w:t>
      </w:r>
      <w:proofErr w:type="spellEnd"/>
      <w:r w:rsidRPr="00057514">
        <w:rPr>
          <w:lang w:val="fr-FR"/>
        </w:rPr>
        <w:t xml:space="preserve"> </w:t>
      </w:r>
      <w:proofErr w:type="spellStart"/>
      <w:r w:rsidRPr="00057514">
        <w:rPr>
          <w:lang w:val="fr-FR"/>
        </w:rPr>
        <w:t>amet</w:t>
      </w:r>
      <w:proofErr w:type="spellEnd"/>
      <w:r w:rsidRPr="00057514">
        <w:rPr>
          <w:lang w:val="fr-FR"/>
        </w:rPr>
        <w:t xml:space="preserve">, </w:t>
      </w:r>
      <w:proofErr w:type="spellStart"/>
      <w:r w:rsidRPr="00057514">
        <w:rPr>
          <w:lang w:val="fr-FR"/>
        </w:rPr>
        <w:t>consectetur</w:t>
      </w:r>
      <w:proofErr w:type="spellEnd"/>
      <w:r w:rsidRPr="00057514">
        <w:rPr>
          <w:lang w:val="fr-FR"/>
        </w:rPr>
        <w:t xml:space="preserve"> </w:t>
      </w:r>
      <w:proofErr w:type="spellStart"/>
      <w:r w:rsidRPr="00057514">
        <w:rPr>
          <w:lang w:val="fr-FR"/>
        </w:rPr>
        <w:t>adipiscing</w:t>
      </w:r>
      <w:proofErr w:type="spellEnd"/>
      <w:r w:rsidRPr="00057514">
        <w:rPr>
          <w:lang w:val="fr-FR"/>
        </w:rPr>
        <w:t xml:space="preserve"> </w:t>
      </w:r>
      <w:proofErr w:type="spellStart"/>
      <w:r w:rsidRPr="00057514">
        <w:rPr>
          <w:lang w:val="fr-FR"/>
        </w:rPr>
        <w:t>elit</w:t>
      </w:r>
      <w:proofErr w:type="spellEnd"/>
      <w:r w:rsidRPr="00057514">
        <w:rPr>
          <w:lang w:val="fr-FR"/>
        </w:rPr>
        <w:t xml:space="preserve">, </w:t>
      </w:r>
      <w:proofErr w:type="spellStart"/>
      <w:r w:rsidRPr="00057514">
        <w:rPr>
          <w:lang w:val="fr-FR"/>
        </w:rPr>
        <w:t>sed</w:t>
      </w:r>
      <w:proofErr w:type="spellEnd"/>
      <w:r w:rsidRPr="00057514">
        <w:rPr>
          <w:lang w:val="fr-FR"/>
        </w:rPr>
        <w:t xml:space="preserve"> do </w:t>
      </w:r>
      <w:proofErr w:type="spellStart"/>
      <w:r w:rsidRPr="00057514">
        <w:rPr>
          <w:lang w:val="fr-FR"/>
        </w:rPr>
        <w:t>eiusmod</w:t>
      </w:r>
      <w:proofErr w:type="spellEnd"/>
      <w:r w:rsidRPr="00057514">
        <w:rPr>
          <w:lang w:val="fr-FR"/>
        </w:rPr>
        <w:t xml:space="preserve"> </w:t>
      </w:r>
      <w:proofErr w:type="spellStart"/>
      <w:r w:rsidRPr="00057514">
        <w:rPr>
          <w:lang w:val="fr-FR"/>
        </w:rPr>
        <w:t>tempor</w:t>
      </w:r>
      <w:proofErr w:type="spellEnd"/>
      <w:r w:rsidRPr="00057514">
        <w:rPr>
          <w:lang w:val="fr-FR"/>
        </w:rPr>
        <w:t xml:space="preserve"> </w:t>
      </w:r>
      <w:proofErr w:type="spellStart"/>
      <w:r w:rsidRPr="00057514">
        <w:rPr>
          <w:lang w:val="fr-FR"/>
        </w:rPr>
        <w:t>incididunt</w:t>
      </w:r>
      <w:proofErr w:type="spellEnd"/>
      <w:r w:rsidRPr="00057514">
        <w:rPr>
          <w:lang w:val="fr-FR"/>
        </w:rPr>
        <w:t xml:space="preserve"> ut </w:t>
      </w:r>
      <w:proofErr w:type="spellStart"/>
      <w:r w:rsidRPr="00057514">
        <w:rPr>
          <w:lang w:val="fr-FR"/>
        </w:rPr>
        <w:t>labore</w:t>
      </w:r>
      <w:proofErr w:type="spellEnd"/>
      <w:r w:rsidRPr="00057514">
        <w:rPr>
          <w:lang w:val="fr-FR"/>
        </w:rPr>
        <w:t xml:space="preserve"> et </w:t>
      </w:r>
      <w:proofErr w:type="spellStart"/>
      <w:r w:rsidRPr="00057514">
        <w:rPr>
          <w:lang w:val="fr-FR"/>
        </w:rPr>
        <w:t>dolore</w:t>
      </w:r>
      <w:proofErr w:type="spellEnd"/>
      <w:r w:rsidRPr="00057514">
        <w:rPr>
          <w:lang w:val="fr-FR"/>
        </w:rPr>
        <w:t xml:space="preserve"> magna </w:t>
      </w:r>
      <w:proofErr w:type="spellStart"/>
      <w:r w:rsidRPr="00057514">
        <w:rPr>
          <w:lang w:val="fr-FR"/>
        </w:rPr>
        <w:t>aliqua</w:t>
      </w:r>
      <w:proofErr w:type="spellEnd"/>
      <w:r w:rsidRPr="00057514">
        <w:rPr>
          <w:lang w:val="fr-FR"/>
        </w:rPr>
        <w:t xml:space="preserve">. Ut </w:t>
      </w:r>
      <w:proofErr w:type="spellStart"/>
      <w:r w:rsidRPr="00057514">
        <w:rPr>
          <w:lang w:val="fr-FR"/>
        </w:rPr>
        <w:t>enim</w:t>
      </w:r>
      <w:proofErr w:type="spellEnd"/>
      <w:r w:rsidRPr="00057514">
        <w:rPr>
          <w:lang w:val="fr-FR"/>
        </w:rPr>
        <w:t xml:space="preserve"> ad </w:t>
      </w:r>
      <w:proofErr w:type="spellStart"/>
      <w:r w:rsidRPr="00057514">
        <w:rPr>
          <w:lang w:val="fr-FR"/>
        </w:rPr>
        <w:t>minim</w:t>
      </w:r>
      <w:proofErr w:type="spellEnd"/>
      <w:r w:rsidRPr="00057514">
        <w:rPr>
          <w:lang w:val="fr-FR"/>
        </w:rPr>
        <w:t xml:space="preserve"> </w:t>
      </w:r>
      <w:proofErr w:type="spellStart"/>
      <w:r w:rsidRPr="00057514">
        <w:rPr>
          <w:lang w:val="fr-FR"/>
        </w:rPr>
        <w:t>veniam</w:t>
      </w:r>
      <w:proofErr w:type="spellEnd"/>
      <w:r w:rsidRPr="00057514">
        <w:rPr>
          <w:lang w:val="fr-FR"/>
        </w:rPr>
        <w:t xml:space="preserve">, </w:t>
      </w:r>
      <w:proofErr w:type="spellStart"/>
      <w:r w:rsidRPr="00057514">
        <w:rPr>
          <w:lang w:val="fr-FR"/>
        </w:rPr>
        <w:t>quis</w:t>
      </w:r>
      <w:proofErr w:type="spellEnd"/>
      <w:r w:rsidRPr="00057514">
        <w:rPr>
          <w:lang w:val="fr-FR"/>
        </w:rPr>
        <w:t xml:space="preserve"> </w:t>
      </w:r>
      <w:proofErr w:type="spellStart"/>
      <w:r w:rsidRPr="00057514">
        <w:rPr>
          <w:lang w:val="fr-FR"/>
        </w:rPr>
        <w:t>nostrud</w:t>
      </w:r>
      <w:proofErr w:type="spellEnd"/>
      <w:r w:rsidRPr="00057514">
        <w:rPr>
          <w:lang w:val="fr-FR"/>
        </w:rPr>
        <w:t xml:space="preserve"> </w:t>
      </w:r>
      <w:proofErr w:type="spellStart"/>
      <w:r w:rsidRPr="00057514">
        <w:rPr>
          <w:lang w:val="fr-FR"/>
        </w:rPr>
        <w:t>exercitation</w:t>
      </w:r>
      <w:proofErr w:type="spellEnd"/>
      <w:r w:rsidRPr="00057514">
        <w:rPr>
          <w:lang w:val="fr-FR"/>
        </w:rPr>
        <w:t xml:space="preserve"> </w:t>
      </w:r>
      <w:proofErr w:type="spellStart"/>
      <w:r w:rsidRPr="00057514">
        <w:rPr>
          <w:lang w:val="fr-FR"/>
        </w:rPr>
        <w:t>ullamco</w:t>
      </w:r>
      <w:proofErr w:type="spellEnd"/>
      <w:r w:rsidRPr="00057514">
        <w:rPr>
          <w:lang w:val="fr-FR"/>
        </w:rPr>
        <w:t xml:space="preserve"> </w:t>
      </w:r>
      <w:proofErr w:type="spellStart"/>
      <w:r w:rsidRPr="00057514">
        <w:rPr>
          <w:lang w:val="fr-FR"/>
        </w:rPr>
        <w:t>laboris</w:t>
      </w:r>
      <w:proofErr w:type="spellEnd"/>
      <w:r w:rsidRPr="00057514">
        <w:rPr>
          <w:lang w:val="fr-FR"/>
        </w:rPr>
        <w:t xml:space="preserve"> </w:t>
      </w:r>
      <w:proofErr w:type="spellStart"/>
      <w:r w:rsidRPr="00057514">
        <w:rPr>
          <w:lang w:val="fr-FR"/>
        </w:rPr>
        <w:t>nisi</w:t>
      </w:r>
      <w:proofErr w:type="spellEnd"/>
      <w:r w:rsidRPr="00057514">
        <w:rPr>
          <w:lang w:val="fr-FR"/>
        </w:rPr>
        <w:t xml:space="preserve"> ut </w:t>
      </w:r>
      <w:proofErr w:type="spellStart"/>
      <w:r w:rsidRPr="00057514">
        <w:rPr>
          <w:lang w:val="fr-FR"/>
        </w:rPr>
        <w:t>aliquip</w:t>
      </w:r>
      <w:proofErr w:type="spellEnd"/>
      <w:r w:rsidRPr="00057514">
        <w:rPr>
          <w:lang w:val="fr-FR"/>
        </w:rPr>
        <w:t xml:space="preserve"> ex </w:t>
      </w:r>
      <w:proofErr w:type="spellStart"/>
      <w:r w:rsidRPr="00057514">
        <w:rPr>
          <w:lang w:val="fr-FR"/>
        </w:rPr>
        <w:t>ea</w:t>
      </w:r>
      <w:proofErr w:type="spellEnd"/>
      <w:r w:rsidRPr="00057514">
        <w:rPr>
          <w:lang w:val="fr-FR"/>
        </w:rPr>
        <w:t xml:space="preserve"> commodo </w:t>
      </w:r>
      <w:proofErr w:type="spellStart"/>
      <w:r w:rsidRPr="00057514">
        <w:rPr>
          <w:lang w:val="fr-FR"/>
        </w:rPr>
        <w:t>consequat</w:t>
      </w:r>
      <w:proofErr w:type="spellEnd"/>
      <w:r w:rsidRPr="00057514">
        <w:rPr>
          <w:lang w:val="fr-FR"/>
        </w:rPr>
        <w:t xml:space="preserve">. </w:t>
      </w:r>
      <w:r w:rsidRPr="008A6E21">
        <w:rPr>
          <w:lang w:val="fr-FR"/>
        </w:rPr>
        <w:t xml:space="preserve">Duis </w:t>
      </w:r>
      <w:proofErr w:type="spellStart"/>
      <w:r w:rsidRPr="008A6E21">
        <w:rPr>
          <w:lang w:val="fr-FR"/>
        </w:rPr>
        <w:t>aute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irure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reprehenderit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voluptate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velit</w:t>
      </w:r>
      <w:proofErr w:type="spellEnd"/>
      <w:r w:rsidRPr="008A6E21">
        <w:rPr>
          <w:lang w:val="fr-FR"/>
        </w:rPr>
        <w:t xml:space="preserve"> esse </w:t>
      </w:r>
      <w:proofErr w:type="spellStart"/>
      <w:r w:rsidRPr="008A6E21">
        <w:rPr>
          <w:lang w:val="fr-FR"/>
        </w:rPr>
        <w:t>cillum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dolore</w:t>
      </w:r>
      <w:proofErr w:type="spellEnd"/>
      <w:r w:rsidRPr="008A6E21">
        <w:rPr>
          <w:lang w:val="fr-FR"/>
        </w:rPr>
        <w:t xml:space="preserve"> eu </w:t>
      </w:r>
      <w:proofErr w:type="spellStart"/>
      <w:r w:rsidRPr="008A6E21">
        <w:rPr>
          <w:lang w:val="fr-FR"/>
        </w:rPr>
        <w:t>fugiat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nulla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pariatur</w:t>
      </w:r>
      <w:proofErr w:type="spellEnd"/>
      <w:r w:rsidRPr="008A6E21">
        <w:rPr>
          <w:lang w:val="fr-FR"/>
        </w:rPr>
        <w:t xml:space="preserve">. </w:t>
      </w:r>
      <w:proofErr w:type="spellStart"/>
      <w:r w:rsidRPr="008A6E21">
        <w:rPr>
          <w:lang w:val="fr-FR"/>
        </w:rPr>
        <w:t>Excepteur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sint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occaecat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cupidatat</w:t>
      </w:r>
      <w:proofErr w:type="spellEnd"/>
      <w:r w:rsidRPr="008A6E21">
        <w:rPr>
          <w:lang w:val="fr-FR"/>
        </w:rPr>
        <w:t xml:space="preserve"> non </w:t>
      </w:r>
      <w:proofErr w:type="spellStart"/>
      <w:r w:rsidRPr="008A6E21">
        <w:rPr>
          <w:lang w:val="fr-FR"/>
        </w:rPr>
        <w:t>proident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sunt</w:t>
      </w:r>
      <w:proofErr w:type="spellEnd"/>
      <w:r w:rsidRPr="008A6E21">
        <w:rPr>
          <w:lang w:val="fr-FR"/>
        </w:rPr>
        <w:t xml:space="preserve"> in culpa qui officia </w:t>
      </w:r>
      <w:proofErr w:type="spellStart"/>
      <w:r w:rsidRPr="008A6E21">
        <w:rPr>
          <w:lang w:val="fr-FR"/>
        </w:rPr>
        <w:t>deserunt</w:t>
      </w:r>
      <w:proofErr w:type="spellEnd"/>
      <w:r w:rsidRPr="008A6E21">
        <w:rPr>
          <w:lang w:val="fr-FR"/>
        </w:rPr>
        <w:t xml:space="preserve"> mollit </w:t>
      </w:r>
      <w:proofErr w:type="spellStart"/>
      <w:r w:rsidRPr="008A6E21">
        <w:rPr>
          <w:lang w:val="fr-FR"/>
        </w:rPr>
        <w:t>anim</w:t>
      </w:r>
      <w:proofErr w:type="spellEnd"/>
      <w:r w:rsidRPr="008A6E21">
        <w:rPr>
          <w:lang w:val="fr-FR"/>
        </w:rPr>
        <w:t xml:space="preserve"> id est </w:t>
      </w:r>
      <w:proofErr w:type="spellStart"/>
      <w:r w:rsidRPr="008A6E21">
        <w:rPr>
          <w:lang w:val="fr-FR"/>
        </w:rPr>
        <w:t>laborum</w:t>
      </w:r>
      <w:proofErr w:type="spellEnd"/>
      <w:r w:rsidRPr="008A6E21">
        <w:rPr>
          <w:lang w:val="fr-FR"/>
        </w:rPr>
        <w:t xml:space="preserve">. </w:t>
      </w:r>
    </w:p>
    <w:p w14:paraId="207F72D4" w14:textId="77777777" w:rsidR="00FB69D1" w:rsidRDefault="00B47568" w:rsidP="0065604A">
      <w:pPr>
        <w:pStyle w:val="MainBody"/>
        <w:rPr>
          <w:lang w:val="fr-FR"/>
        </w:rPr>
      </w:pPr>
      <w:r w:rsidRPr="008A6E21">
        <w:rPr>
          <w:lang w:val="fr-FR"/>
        </w:rPr>
        <w:lastRenderedPageBreak/>
        <w:t xml:space="preserve">Lorem ipsum </w:t>
      </w:r>
      <w:proofErr w:type="spellStart"/>
      <w:r w:rsidRPr="008A6E21">
        <w:rPr>
          <w:lang w:val="fr-FR"/>
        </w:rPr>
        <w:t>dolor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sit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amet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consectetur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adipiscing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elit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sed</w:t>
      </w:r>
      <w:proofErr w:type="spellEnd"/>
      <w:r w:rsidRPr="008A6E21">
        <w:rPr>
          <w:lang w:val="fr-FR"/>
        </w:rPr>
        <w:t xml:space="preserve"> do </w:t>
      </w:r>
      <w:proofErr w:type="spellStart"/>
      <w:r w:rsidRPr="008A6E21">
        <w:rPr>
          <w:lang w:val="fr-FR"/>
        </w:rPr>
        <w:t>eiusmod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tempor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incididunt</w:t>
      </w:r>
      <w:proofErr w:type="spellEnd"/>
      <w:r w:rsidRPr="008A6E21">
        <w:rPr>
          <w:lang w:val="fr-FR"/>
        </w:rPr>
        <w:t xml:space="preserve"> ut </w:t>
      </w:r>
      <w:proofErr w:type="spellStart"/>
      <w:r w:rsidRPr="008A6E21">
        <w:rPr>
          <w:lang w:val="fr-FR"/>
        </w:rPr>
        <w:t>labore</w:t>
      </w:r>
      <w:proofErr w:type="spellEnd"/>
      <w:r w:rsidRPr="008A6E21">
        <w:rPr>
          <w:lang w:val="fr-FR"/>
        </w:rPr>
        <w:t xml:space="preserve"> et </w:t>
      </w:r>
      <w:proofErr w:type="spellStart"/>
      <w:r w:rsidRPr="008A6E21">
        <w:rPr>
          <w:lang w:val="fr-FR"/>
        </w:rPr>
        <w:t>dolore</w:t>
      </w:r>
      <w:proofErr w:type="spellEnd"/>
      <w:r w:rsidRPr="008A6E21">
        <w:rPr>
          <w:lang w:val="fr-FR"/>
        </w:rPr>
        <w:t xml:space="preserve"> magna </w:t>
      </w:r>
      <w:proofErr w:type="spellStart"/>
      <w:r w:rsidRPr="008A6E21">
        <w:rPr>
          <w:lang w:val="fr-FR"/>
        </w:rPr>
        <w:t>aliqua</w:t>
      </w:r>
      <w:proofErr w:type="spellEnd"/>
      <w:r w:rsidRPr="008A6E21">
        <w:rPr>
          <w:lang w:val="fr-FR"/>
        </w:rPr>
        <w:t xml:space="preserve">. Ut </w:t>
      </w:r>
      <w:proofErr w:type="spellStart"/>
      <w:r w:rsidRPr="008A6E21">
        <w:rPr>
          <w:lang w:val="fr-FR"/>
        </w:rPr>
        <w:t>enim</w:t>
      </w:r>
      <w:proofErr w:type="spellEnd"/>
      <w:r w:rsidRPr="008A6E21">
        <w:rPr>
          <w:lang w:val="fr-FR"/>
        </w:rPr>
        <w:t xml:space="preserve"> ad </w:t>
      </w:r>
      <w:proofErr w:type="spellStart"/>
      <w:r w:rsidRPr="008A6E21">
        <w:rPr>
          <w:lang w:val="fr-FR"/>
        </w:rPr>
        <w:t>minim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veniam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quis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nostrud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exercitation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ullamco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laboris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nisi</w:t>
      </w:r>
      <w:proofErr w:type="spellEnd"/>
      <w:r w:rsidRPr="008A6E21">
        <w:rPr>
          <w:lang w:val="fr-FR"/>
        </w:rPr>
        <w:t xml:space="preserve"> ut </w:t>
      </w:r>
      <w:proofErr w:type="spellStart"/>
      <w:r w:rsidRPr="008A6E21">
        <w:rPr>
          <w:lang w:val="fr-FR"/>
        </w:rPr>
        <w:t>aliquip</w:t>
      </w:r>
      <w:proofErr w:type="spellEnd"/>
      <w:r w:rsidRPr="008A6E21">
        <w:rPr>
          <w:lang w:val="fr-FR"/>
        </w:rPr>
        <w:t xml:space="preserve"> ex </w:t>
      </w:r>
      <w:proofErr w:type="spellStart"/>
      <w:r w:rsidRPr="008A6E21">
        <w:rPr>
          <w:lang w:val="fr-FR"/>
        </w:rPr>
        <w:t>ea</w:t>
      </w:r>
      <w:proofErr w:type="spellEnd"/>
      <w:r w:rsidRPr="008A6E21">
        <w:rPr>
          <w:lang w:val="fr-FR"/>
        </w:rPr>
        <w:t xml:space="preserve"> commodo </w:t>
      </w:r>
      <w:proofErr w:type="spellStart"/>
      <w:r w:rsidRPr="008A6E21">
        <w:rPr>
          <w:lang w:val="fr-FR"/>
        </w:rPr>
        <w:t>consequat</w:t>
      </w:r>
      <w:proofErr w:type="spellEnd"/>
      <w:r w:rsidRPr="008A6E21">
        <w:rPr>
          <w:lang w:val="fr-FR"/>
        </w:rPr>
        <w:t xml:space="preserve">. Duis </w:t>
      </w:r>
      <w:proofErr w:type="spellStart"/>
      <w:r w:rsidRPr="008A6E21">
        <w:rPr>
          <w:lang w:val="fr-FR"/>
        </w:rPr>
        <w:t>aute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irure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reprehenderit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voluptate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velit</w:t>
      </w:r>
      <w:proofErr w:type="spellEnd"/>
      <w:r w:rsidRPr="008A6E21">
        <w:rPr>
          <w:lang w:val="fr-FR"/>
        </w:rPr>
        <w:t xml:space="preserve"> esse </w:t>
      </w:r>
      <w:proofErr w:type="spellStart"/>
      <w:r w:rsidRPr="008A6E21">
        <w:rPr>
          <w:lang w:val="fr-FR"/>
        </w:rPr>
        <w:t>cillum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dolore</w:t>
      </w:r>
      <w:proofErr w:type="spellEnd"/>
      <w:r w:rsidRPr="008A6E21">
        <w:rPr>
          <w:lang w:val="fr-FR"/>
        </w:rPr>
        <w:t xml:space="preserve"> eu </w:t>
      </w:r>
      <w:proofErr w:type="spellStart"/>
      <w:r w:rsidRPr="008A6E21">
        <w:rPr>
          <w:lang w:val="fr-FR"/>
        </w:rPr>
        <w:t>fugiat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nulla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pariatur</w:t>
      </w:r>
      <w:proofErr w:type="spellEnd"/>
      <w:r w:rsidRPr="008A6E21">
        <w:rPr>
          <w:lang w:val="fr-FR"/>
        </w:rPr>
        <w:t xml:space="preserve">. </w:t>
      </w:r>
      <w:proofErr w:type="spellStart"/>
      <w:r w:rsidRPr="008A6E21">
        <w:rPr>
          <w:lang w:val="fr-FR"/>
        </w:rPr>
        <w:t>Excepteur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sint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occaecat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cupidatat</w:t>
      </w:r>
      <w:proofErr w:type="spellEnd"/>
      <w:r w:rsidRPr="008A6E21">
        <w:rPr>
          <w:lang w:val="fr-FR"/>
        </w:rPr>
        <w:t xml:space="preserve"> non </w:t>
      </w:r>
      <w:proofErr w:type="spellStart"/>
      <w:r w:rsidRPr="008A6E21">
        <w:rPr>
          <w:lang w:val="fr-FR"/>
        </w:rPr>
        <w:t>proident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sunt</w:t>
      </w:r>
      <w:proofErr w:type="spellEnd"/>
      <w:r w:rsidRPr="008A6E21">
        <w:rPr>
          <w:lang w:val="fr-FR"/>
        </w:rPr>
        <w:t xml:space="preserve"> in culpa qui officia </w:t>
      </w:r>
      <w:proofErr w:type="spellStart"/>
      <w:r w:rsidRPr="008A6E21">
        <w:rPr>
          <w:lang w:val="fr-FR"/>
        </w:rPr>
        <w:t>deserunt</w:t>
      </w:r>
      <w:proofErr w:type="spellEnd"/>
      <w:r w:rsidRPr="008A6E21">
        <w:rPr>
          <w:lang w:val="fr-FR"/>
        </w:rPr>
        <w:t xml:space="preserve"> mollit </w:t>
      </w:r>
      <w:proofErr w:type="spellStart"/>
      <w:r w:rsidRPr="008A6E21">
        <w:rPr>
          <w:lang w:val="fr-FR"/>
        </w:rPr>
        <w:t>anim</w:t>
      </w:r>
      <w:proofErr w:type="spellEnd"/>
      <w:r w:rsidRPr="008A6E21">
        <w:rPr>
          <w:lang w:val="fr-FR"/>
        </w:rPr>
        <w:t xml:space="preserve"> id est </w:t>
      </w:r>
      <w:proofErr w:type="spellStart"/>
      <w:r w:rsidRPr="008A6E21">
        <w:rPr>
          <w:lang w:val="fr-FR"/>
        </w:rPr>
        <w:t>laborum</w:t>
      </w:r>
      <w:proofErr w:type="spellEnd"/>
      <w:r w:rsidRPr="008A6E21">
        <w:rPr>
          <w:lang w:val="fr-FR"/>
        </w:rPr>
        <w:t>.</w:t>
      </w:r>
    </w:p>
    <w:p w14:paraId="5464F78C" w14:textId="77777777" w:rsidR="00FB69D1" w:rsidRPr="008A6E21" w:rsidRDefault="00FB69D1" w:rsidP="0065604A">
      <w:pPr>
        <w:pStyle w:val="MainBody"/>
        <w:rPr>
          <w:lang w:val="fr-FR"/>
        </w:rPr>
      </w:pPr>
    </w:p>
    <w:p w14:paraId="4079891B" w14:textId="77777777" w:rsidR="009477FE" w:rsidRPr="00C7009A" w:rsidRDefault="009477FE" w:rsidP="003C08BE">
      <w:pPr>
        <w:pStyle w:val="Heading1"/>
      </w:pPr>
      <w:r w:rsidRPr="00C7009A">
        <w:t>Notes on contributor</w:t>
      </w:r>
    </w:p>
    <w:p w14:paraId="118DA315" w14:textId="77777777" w:rsidR="009477FE" w:rsidRPr="00C7009A" w:rsidRDefault="00057514" w:rsidP="009477FE">
      <w:pPr>
        <w:pStyle w:val="JACLRSections"/>
        <w:rPr>
          <w:rFonts w:ascii="Times New Roman" w:hAnsi="Times New Roman" w:cs="Times New Roman"/>
          <w:b w:val="0"/>
          <w:bCs/>
          <w:color w:val="auto"/>
          <w:sz w:val="22"/>
          <w:szCs w:val="22"/>
        </w:rPr>
      </w:pPr>
      <w:r w:rsidRPr="00057514">
        <w:rPr>
          <w:rFonts w:ascii="Times New Roman" w:hAnsi="Times New Roman" w:cs="Times New Roman"/>
          <w:b w:val="0"/>
          <w:bCs/>
          <w:smallCaps/>
          <w:color w:val="auto"/>
        </w:rPr>
        <w:t>Full name</w:t>
      </w:r>
      <w:r w:rsidR="009477FE" w:rsidRPr="00C7009A">
        <w:rPr>
          <w:rFonts w:ascii="Times New Roman" w:hAnsi="Times New Roman" w:cs="Times New Roman"/>
          <w:b w:val="0"/>
          <w:bCs/>
          <w:color w:val="auto"/>
        </w:rPr>
        <w:t xml:space="preserve"> </w:t>
      </w:r>
      <w:r>
        <w:rPr>
          <w:rFonts w:ascii="Times New Roman" w:hAnsi="Times New Roman" w:cs="Times New Roman"/>
          <w:b w:val="0"/>
          <w:bCs/>
          <w:color w:val="auto"/>
        </w:rPr>
        <w:t>p</w:t>
      </w:r>
      <w:r w:rsidR="009477FE" w:rsidRPr="00C7009A">
        <w:rPr>
          <w:rFonts w:ascii="Times New Roman" w:hAnsi="Times New Roman" w:cs="Times New Roman"/>
          <w:b w:val="0"/>
          <w:bCs/>
          <w:color w:val="auto"/>
        </w:rPr>
        <w:t xml:space="preserve">lease, add a </w:t>
      </w:r>
      <w:proofErr w:type="spellStart"/>
      <w:r w:rsidR="009477FE" w:rsidRPr="00C7009A">
        <w:rPr>
          <w:rFonts w:ascii="Times New Roman" w:hAnsi="Times New Roman" w:cs="Times New Roman"/>
          <w:b w:val="0"/>
          <w:bCs/>
          <w:color w:val="auto"/>
        </w:rPr>
        <w:t>bionote</w:t>
      </w:r>
      <w:proofErr w:type="spellEnd"/>
      <w:r w:rsidR="009477FE" w:rsidRPr="00C7009A">
        <w:rPr>
          <w:rFonts w:ascii="Times New Roman" w:hAnsi="Times New Roman" w:cs="Times New Roman"/>
          <w:b w:val="0"/>
          <w:bCs/>
          <w:color w:val="auto"/>
        </w:rPr>
        <w:t>, no longer than 150 words.</w:t>
      </w:r>
    </w:p>
    <w:p w14:paraId="01B6210B" w14:textId="77777777" w:rsidR="009477FE" w:rsidRPr="00C7009A" w:rsidRDefault="009477FE" w:rsidP="009477FE">
      <w:pPr>
        <w:rPr>
          <w:rFonts w:ascii="Times New Roman" w:hAnsi="Times New Roman" w:cs="Times New Roman"/>
          <w:bCs/>
          <w:color w:val="auto"/>
          <w:highlight w:val="white"/>
        </w:rPr>
      </w:pPr>
      <w:r w:rsidRPr="00C7009A">
        <w:rPr>
          <w:rStyle w:val="JACLRSectionsChar"/>
          <w:rFonts w:ascii="Times New Roman" w:hAnsi="Times New Roman" w:cs="Times New Roman"/>
          <w:b w:val="0"/>
          <w:bCs/>
          <w:color w:val="auto"/>
          <w:lang w:val="en-GB"/>
        </w:rPr>
        <w:t>Contact:</w:t>
      </w:r>
      <w:r w:rsidRPr="00C7009A">
        <w:rPr>
          <w:rFonts w:ascii="Times New Roman" w:hAnsi="Times New Roman" w:cs="Times New Roman"/>
          <w:bCs/>
          <w:color w:val="auto"/>
        </w:rPr>
        <w:t xml:space="preserve"> </w:t>
      </w:r>
      <w:r w:rsidRPr="00C7009A">
        <w:rPr>
          <w:rFonts w:ascii="Times New Roman" w:hAnsi="Times New Roman" w:cs="Times New Roman"/>
          <w:bCs/>
          <w:color w:val="auto"/>
          <w:highlight w:val="white"/>
        </w:rPr>
        <w:t>Your institutional email, preferably.</w:t>
      </w:r>
    </w:p>
    <w:p w14:paraId="431E5041" w14:textId="77777777" w:rsidR="009477FE" w:rsidRPr="00C7009A" w:rsidRDefault="009477FE" w:rsidP="009477FE">
      <w:pPr>
        <w:rPr>
          <w:rFonts w:ascii="Times New Roman" w:hAnsi="Times New Roman" w:cs="Times New Roman"/>
          <w:bCs/>
          <w:color w:val="auto"/>
          <w:highlight w:val="white"/>
        </w:rPr>
      </w:pPr>
      <w:r w:rsidRPr="00C7009A">
        <w:rPr>
          <w:rFonts w:ascii="Times New Roman" w:hAnsi="Times New Roman" w:cs="Times New Roman"/>
          <w:bCs/>
          <w:color w:val="auto"/>
          <w:highlight w:val="white"/>
        </w:rPr>
        <w:t>ORCID: Link to your ORCID.</w:t>
      </w:r>
    </w:p>
    <w:p w14:paraId="7CF99C5D" w14:textId="77777777" w:rsidR="00DB6B3D" w:rsidRPr="00C7009A" w:rsidRDefault="00DB6B3D" w:rsidP="00004E99">
      <w:pPr>
        <w:rPr>
          <w:rFonts w:ascii="Times New Roman" w:hAnsi="Times New Roman" w:cs="Times New Roman"/>
        </w:rPr>
      </w:pPr>
    </w:p>
    <w:p w14:paraId="0EF088F6" w14:textId="77777777" w:rsidR="00DB6B3D" w:rsidRPr="00C7009A" w:rsidRDefault="00C7009A" w:rsidP="003C08BE">
      <w:pPr>
        <w:pStyle w:val="Heading1"/>
      </w:pPr>
      <w:r>
        <w:t>Works Cited</w:t>
      </w:r>
    </w:p>
    <w:p w14:paraId="3CC2EB82" w14:textId="77777777" w:rsidR="00C7009A" w:rsidRPr="003C08BE" w:rsidRDefault="00C7009A" w:rsidP="003C08BE">
      <w:pPr>
        <w:pStyle w:val="Bibliography"/>
      </w:pPr>
      <w:r w:rsidRPr="003C08BE">
        <w:t xml:space="preserve">Brontë, Charlotte. Jane Eyre. Edited by Margaret Smith, Oxford UP, 1998. </w:t>
      </w:r>
    </w:p>
    <w:p w14:paraId="1CD19F2A" w14:textId="77777777" w:rsidR="00C7009A" w:rsidRPr="003C08BE" w:rsidRDefault="00C7009A" w:rsidP="003C08BE">
      <w:pPr>
        <w:pStyle w:val="Bibliography"/>
      </w:pPr>
      <w:r w:rsidRPr="003C08BE">
        <w:t xml:space="preserve">Brubaker, Bill. “New Health </w:t>
      </w:r>
      <w:proofErr w:type="spellStart"/>
      <w:r w:rsidRPr="003C08BE">
        <w:t>Center</w:t>
      </w:r>
      <w:proofErr w:type="spellEnd"/>
      <w:r w:rsidRPr="003C08BE">
        <w:t xml:space="preserve"> Targets County’s Uninsured Patients.” Washington Post, 24 May 2007, p. LZ01. </w:t>
      </w:r>
    </w:p>
    <w:p w14:paraId="30D3C5EE" w14:textId="77777777" w:rsidR="00C7009A" w:rsidRPr="003C08BE" w:rsidRDefault="00C7009A" w:rsidP="003C08BE">
      <w:pPr>
        <w:pStyle w:val="Bibliography"/>
      </w:pPr>
      <w:r w:rsidRPr="003C08BE">
        <w:t xml:space="preserve">“Business: Global Warming's Boom Town; Tourism in Greenland.” The Economist, 26 May 2007, p. 82. </w:t>
      </w:r>
    </w:p>
    <w:p w14:paraId="475D13BA" w14:textId="77777777" w:rsidR="00C7009A" w:rsidRPr="003C08BE" w:rsidRDefault="00C7009A" w:rsidP="003C08BE">
      <w:pPr>
        <w:pStyle w:val="Bibliography"/>
      </w:pPr>
      <w:r w:rsidRPr="003C08BE">
        <w:t xml:space="preserve">Butler, Judith. Gender Trouble. 1990. Routledge, 1999. </w:t>
      </w:r>
    </w:p>
    <w:p w14:paraId="58CA9F5C" w14:textId="77777777" w:rsidR="00C7009A" w:rsidRPr="003C08BE" w:rsidRDefault="00C7009A" w:rsidP="003C08BE">
      <w:pPr>
        <w:pStyle w:val="Bibliography"/>
      </w:pPr>
      <w:r w:rsidRPr="003C08BE">
        <w:t>Dean, Cornelia. “Executive on a Mission: Saving the Planet.” The New York Times, 22 May 2007, www.nytimes.com/2007/05/22/science/earth/22ander.html?_r=0. Accessed 29 May 2019.</w:t>
      </w:r>
    </w:p>
    <w:p w14:paraId="70506FA0" w14:textId="77777777" w:rsidR="00C7009A" w:rsidRPr="003C08BE" w:rsidRDefault="00C7009A" w:rsidP="003C08BE">
      <w:pPr>
        <w:pStyle w:val="Bibliography"/>
      </w:pPr>
      <w:r w:rsidRPr="003C08BE">
        <w:t>Lucas, George, director. Star Wars Episode IV: A New Hope. Twentieth Century Fox, 1977.</w:t>
      </w:r>
    </w:p>
    <w:p w14:paraId="58D739D8" w14:textId="77777777" w:rsidR="00C7009A" w:rsidRPr="00C7009A" w:rsidRDefault="00C7009A" w:rsidP="00C7009A"/>
    <w:sectPr w:rsidR="00C7009A" w:rsidRPr="00C7009A" w:rsidSect="008A6E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1EBB8" w14:textId="77777777" w:rsidR="00CB18C5" w:rsidRPr="00C7009A" w:rsidRDefault="00CB18C5" w:rsidP="00004E99">
      <w:r w:rsidRPr="00C7009A">
        <w:separator/>
      </w:r>
    </w:p>
    <w:p w14:paraId="682CFCC2" w14:textId="77777777" w:rsidR="00CB18C5" w:rsidRPr="00C7009A" w:rsidRDefault="00CB18C5" w:rsidP="00004E99"/>
    <w:p w14:paraId="20E995B1" w14:textId="77777777" w:rsidR="00CB18C5" w:rsidRDefault="00CB18C5"/>
    <w:p w14:paraId="3C205A67" w14:textId="77777777" w:rsidR="00CB18C5" w:rsidRDefault="00CB18C5"/>
  </w:endnote>
  <w:endnote w:type="continuationSeparator" w:id="0">
    <w:p w14:paraId="6459ACAA" w14:textId="77777777" w:rsidR="00CB18C5" w:rsidRPr="00C7009A" w:rsidRDefault="00CB18C5" w:rsidP="00004E99">
      <w:r w:rsidRPr="00C7009A">
        <w:continuationSeparator/>
      </w:r>
    </w:p>
    <w:p w14:paraId="5F41E879" w14:textId="77777777" w:rsidR="00CB18C5" w:rsidRPr="00C7009A" w:rsidRDefault="00CB18C5" w:rsidP="00004E99"/>
    <w:p w14:paraId="7E804750" w14:textId="77777777" w:rsidR="00CB18C5" w:rsidRDefault="00CB18C5"/>
    <w:p w14:paraId="1A3CD4B5" w14:textId="77777777" w:rsidR="00CB18C5" w:rsidRDefault="00CB18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600C5" w14:textId="77777777" w:rsidR="00A71ECA" w:rsidRDefault="00A71E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F507" w14:textId="77777777" w:rsidR="00D51A58" w:rsidRPr="008A6E21" w:rsidRDefault="00814603" w:rsidP="00814603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i/>
        <w:iCs/>
      </w:rPr>
      <w:t>JACLR</w:t>
    </w:r>
    <w:r w:rsidRPr="008A3CA5">
      <w:rPr>
        <w:rFonts w:ascii="Times New Roman" w:hAnsi="Times New Roman" w:cs="Times New Roman"/>
        <w:iCs/>
      </w:rPr>
      <w:t xml:space="preserve"> </w:t>
    </w:r>
    <w:r>
      <w:rPr>
        <w:rFonts w:ascii="Times New Roman" w:hAnsi="Times New Roman" w:cs="Times New Roman"/>
        <w:iCs/>
      </w:rPr>
      <w:t>–</w:t>
    </w:r>
    <w:r>
      <w:rPr>
        <w:rFonts w:ascii="Times New Roman" w:hAnsi="Times New Roman" w:cs="Times New Roman"/>
        <w:i/>
        <w:iCs/>
      </w:rPr>
      <w:t xml:space="preserve"> </w:t>
    </w:r>
    <w:r w:rsidRPr="00C7009A">
      <w:rPr>
        <w:rFonts w:ascii="Times New Roman" w:hAnsi="Times New Roman" w:cs="Times New Roman"/>
      </w:rPr>
      <w:t>X.1/2 (June/December year): Y-Z</w: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  <w:iCs/>
      </w:rPr>
      <w:t xml:space="preserve">– </w:t>
    </w:r>
    <w:r w:rsidRPr="00C7009A">
      <w:rPr>
        <w:rFonts w:ascii="Times New Roman" w:hAnsi="Times New Roman" w:cs="Times New Roman"/>
      </w:rPr>
      <w:t>e-ISSN 2340-650X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  <w:lang w:val="en-GB"/>
      </w:rPr>
      <w:id w:val="2128581783"/>
      <w:docPartObj>
        <w:docPartGallery w:val="Page Numbers (Bottom of Page)"/>
        <w:docPartUnique/>
      </w:docPartObj>
    </w:sdtPr>
    <w:sdtContent>
      <w:p w14:paraId="72980000" w14:textId="77777777" w:rsidR="00D3782F" w:rsidRPr="00814603" w:rsidRDefault="00D3782F" w:rsidP="00D3782F">
        <w:pPr>
          <w:pStyle w:val="Footer"/>
          <w:jc w:val="center"/>
          <w:rPr>
            <w:sz w:val="22"/>
            <w:szCs w:val="22"/>
          </w:rPr>
        </w:pPr>
        <w:r w:rsidRPr="00814603">
          <w:rPr>
            <w:rFonts w:ascii="Times New Roman" w:hAnsi="Times New Roman" w:cs="Times New Roman"/>
            <w:sz w:val="22"/>
            <w:szCs w:val="22"/>
            <w:lang w:val="en-GB"/>
          </w:rPr>
          <w:t>[</w:t>
        </w:r>
        <w:r w:rsidRPr="00814603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814603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814603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814603">
          <w:rPr>
            <w:rFonts w:ascii="Times New Roman" w:hAnsi="Times New Roman" w:cs="Times New Roman"/>
            <w:sz w:val="22"/>
            <w:szCs w:val="22"/>
            <w:lang w:val="en-GB"/>
          </w:rPr>
          <w:t>2</w:t>
        </w:r>
        <w:r w:rsidRPr="00814603">
          <w:rPr>
            <w:rFonts w:ascii="Times New Roman" w:hAnsi="Times New Roman" w:cs="Times New Roman"/>
            <w:sz w:val="22"/>
            <w:szCs w:val="22"/>
          </w:rPr>
          <w:fldChar w:fldCharType="end"/>
        </w:r>
        <w:r w:rsidRPr="00814603">
          <w:rPr>
            <w:rFonts w:ascii="Times New Roman" w:hAnsi="Times New Roman" w:cs="Times New Roman"/>
            <w:sz w:val="22"/>
            <w:szCs w:val="22"/>
            <w:lang w:val="en-GB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C4DEC" w14:textId="77777777" w:rsidR="00CB18C5" w:rsidRDefault="00CB18C5">
      <w:r w:rsidRPr="00C7009A">
        <w:separator/>
      </w:r>
    </w:p>
  </w:footnote>
  <w:footnote w:type="continuationSeparator" w:id="0">
    <w:p w14:paraId="48EFD52E" w14:textId="77777777" w:rsidR="00CB18C5" w:rsidRPr="00C7009A" w:rsidRDefault="00CB18C5" w:rsidP="00004E99">
      <w:r w:rsidRPr="00C7009A">
        <w:continuationSeparator/>
      </w:r>
    </w:p>
    <w:p w14:paraId="33D21429" w14:textId="77777777" w:rsidR="00CB18C5" w:rsidRPr="00C7009A" w:rsidRDefault="00CB18C5" w:rsidP="00004E99"/>
    <w:p w14:paraId="1D5C498E" w14:textId="77777777" w:rsidR="00CB18C5" w:rsidRDefault="00CB18C5"/>
    <w:p w14:paraId="787E8C32" w14:textId="77777777" w:rsidR="00CB18C5" w:rsidRDefault="00CB18C5"/>
  </w:footnote>
  <w:footnote w:id="1">
    <w:p w14:paraId="3AFF2A87" w14:textId="77777777" w:rsidR="0011749D" w:rsidRPr="008A6E21" w:rsidRDefault="0011749D" w:rsidP="0065604A">
      <w:pPr>
        <w:pStyle w:val="Footnote"/>
        <w:rPr>
          <w:lang w:val="es-ES"/>
        </w:rPr>
      </w:pPr>
      <w:r w:rsidRPr="00C7009A">
        <w:rPr>
          <w:rStyle w:val="FootnoteReference"/>
          <w:rFonts w:cs="Times New Roman"/>
        </w:rPr>
        <w:footnoteRef/>
      </w:r>
      <w:r w:rsidRPr="00C7009A">
        <w:t xml:space="preserve"> Recommended Citation</w:t>
      </w:r>
      <w:r w:rsidR="00C252F3" w:rsidRPr="00C7009A">
        <w:t xml:space="preserve">: </w:t>
      </w:r>
      <w:r w:rsidRPr="00C7009A">
        <w:t xml:space="preserve">Surname, Name. “Title.” </w:t>
      </w:r>
      <w:r w:rsidRPr="00C7009A">
        <w:rPr>
          <w:i/>
          <w:iCs/>
        </w:rPr>
        <w:t>Journal of Artistic Creation and Literary Research</w:t>
      </w:r>
      <w:r w:rsidRPr="00C7009A">
        <w:t xml:space="preserve"> X, no. </w:t>
      </w:r>
      <w:r w:rsidRPr="008A6E21">
        <w:rPr>
          <w:lang w:val="es-ES"/>
        </w:rPr>
        <w:t>X, 20</w:t>
      </w:r>
      <w:r w:rsidR="000D24D5" w:rsidRPr="008A6E21">
        <w:rPr>
          <w:lang w:val="es-ES"/>
        </w:rPr>
        <w:t>25</w:t>
      </w:r>
      <w:r w:rsidRPr="008A6E21">
        <w:rPr>
          <w:lang w:val="es-ES"/>
        </w:rPr>
        <w:t>, pp. X-Y:</w:t>
      </w:r>
      <w:r w:rsidR="00C11F7D" w:rsidRPr="008A6E21">
        <w:rPr>
          <w:lang w:val="es-ES"/>
        </w:rPr>
        <w:t xml:space="preserve"> </w:t>
      </w:r>
      <w:hyperlink r:id="rId1" w:history="1">
        <w:r w:rsidR="00C11F7D" w:rsidRPr="008A6E21">
          <w:rPr>
            <w:rStyle w:val="Hyperlink"/>
            <w:rFonts w:cs="Times New Roman"/>
            <w:lang w:val="es-ES"/>
          </w:rPr>
          <w:t>https://reunido.uniovi.es/index.php/jaclr/index</w:t>
        </w:r>
      </w:hyperlink>
      <w:r w:rsidR="00C11F7D" w:rsidRPr="008A6E21">
        <w:rPr>
          <w:lang w:val="es-ES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E8DC3" w14:textId="77777777" w:rsidR="00A71ECA" w:rsidRDefault="00A71E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61D1E" w14:textId="77777777" w:rsidR="00814603" w:rsidRPr="00814603" w:rsidRDefault="00814603">
    <w:pPr>
      <w:pStyle w:val="Header"/>
      <w:jc w:val="right"/>
      <w:rPr>
        <w:rFonts w:ascii="Times New Roman" w:hAnsi="Times New Roman" w:cs="Times New Roman"/>
        <w:sz w:val="22"/>
        <w:szCs w:val="22"/>
      </w:rPr>
    </w:pPr>
    <w:r w:rsidRPr="00814603">
      <w:rPr>
        <w:rFonts w:ascii="Times New Roman" w:hAnsi="Times New Roman" w:cs="Times New Roman"/>
        <w:sz w:val="22"/>
        <w:szCs w:val="22"/>
      </w:rPr>
      <w:t xml:space="preserve">AUTHOR’S FULL NAME </w:t>
    </w:r>
    <w:sdt>
      <w:sdtPr>
        <w:rPr>
          <w:rFonts w:ascii="Times New Roman" w:hAnsi="Times New Roman" w:cs="Times New Roman"/>
          <w:sz w:val="22"/>
          <w:szCs w:val="22"/>
        </w:rPr>
        <w:id w:val="-1924175591"/>
        <w:docPartObj>
          <w:docPartGallery w:val="Page Numbers (Top of Page)"/>
          <w:docPartUnique/>
        </w:docPartObj>
      </w:sdtPr>
      <w:sdtContent>
        <w:r w:rsidRPr="00814603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814603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814603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814603">
          <w:rPr>
            <w:rFonts w:ascii="Times New Roman" w:hAnsi="Times New Roman" w:cs="Times New Roman"/>
            <w:sz w:val="22"/>
            <w:szCs w:val="22"/>
          </w:rPr>
          <w:t>2</w:t>
        </w:r>
        <w:r w:rsidRPr="00814603">
          <w:rPr>
            <w:rFonts w:ascii="Times New Roman" w:hAnsi="Times New Roman" w:cs="Times New Roman"/>
            <w:sz w:val="22"/>
            <w:szCs w:val="22"/>
          </w:rPr>
          <w:fldChar w:fldCharType="end"/>
        </w:r>
      </w:sdtContent>
    </w:sdt>
  </w:p>
  <w:p w14:paraId="1FF7DC6B" w14:textId="77777777" w:rsidR="00D3782F" w:rsidRDefault="00D378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B00CD" w14:textId="77777777" w:rsidR="00D3782F" w:rsidRPr="00C7009A" w:rsidRDefault="00D3782F" w:rsidP="00D3782F">
    <w:pPr>
      <w:pStyle w:val="Header"/>
      <w:rPr>
        <w:rFonts w:ascii="Times New Roman" w:hAnsi="Times New Roman" w:cs="Times New Roman"/>
      </w:rPr>
    </w:pPr>
    <w:r w:rsidRPr="00C7009A">
      <w:rPr>
        <w:rFonts w:ascii="Times New Roman" w:hAnsi="Times New Roman" w:cs="Times New Roman"/>
      </w:rPr>
      <w:t xml:space="preserve">Studies on </w:t>
    </w:r>
    <w:proofErr w:type="spellStart"/>
    <w:r w:rsidRPr="00C7009A">
      <w:rPr>
        <w:rFonts w:ascii="Times New Roman" w:hAnsi="Times New Roman" w:cs="Times New Roman"/>
      </w:rPr>
      <w:t>Intermediality</w:t>
    </w:r>
    <w:proofErr w:type="spellEnd"/>
    <w:r w:rsidRPr="00C7009A">
      <w:rPr>
        <w:rFonts w:ascii="Times New Roman" w:hAnsi="Times New Roman" w:cs="Times New Roman"/>
      </w:rPr>
      <w:t xml:space="preserve"> and Intercultural Mediation </w:t>
    </w:r>
    <w:r>
      <w:rPr>
        <w:rFonts w:ascii="Times New Roman" w:hAnsi="Times New Roman" w:cs="Times New Roman"/>
      </w:rPr>
      <w:t>– REUNIDO</w:t>
    </w:r>
  </w:p>
  <w:p w14:paraId="5A2AA6EA" w14:textId="77777777" w:rsidR="00D3782F" w:rsidRPr="008A3CA5" w:rsidRDefault="00D3782F" w:rsidP="00D3782F">
    <w:pPr>
      <w:pStyle w:val="Header"/>
      <w:rPr>
        <w:rFonts w:ascii="Times New Roman" w:hAnsi="Times New Roman" w:cs="Times New Roman"/>
        <w:i/>
        <w:iCs/>
      </w:rPr>
    </w:pPr>
    <w:r w:rsidRPr="00C7009A">
      <w:rPr>
        <w:rFonts w:ascii="Times New Roman" w:hAnsi="Times New Roman" w:cs="Times New Roman"/>
        <w:i/>
        <w:iCs/>
      </w:rPr>
      <w:t>Journal of Artisti</w:t>
    </w:r>
    <w:r>
      <w:rPr>
        <w:rFonts w:ascii="Times New Roman" w:hAnsi="Times New Roman" w:cs="Times New Roman"/>
        <w:i/>
        <w:iCs/>
      </w:rPr>
      <w:t>c Creation and Literary Research</w:t>
    </w:r>
    <w:r w:rsidRPr="008A3CA5">
      <w:rPr>
        <w:rFonts w:ascii="Times New Roman" w:hAnsi="Times New Roman" w:cs="Times New Roman"/>
        <w:iCs/>
      </w:rPr>
      <w:t xml:space="preserve"> –</w:t>
    </w:r>
    <w:r>
      <w:rPr>
        <w:rFonts w:ascii="Times New Roman" w:hAnsi="Times New Roman" w:cs="Times New Roman"/>
        <w:i/>
        <w:iCs/>
      </w:rPr>
      <w:t xml:space="preserve"> </w:t>
    </w:r>
    <w:r w:rsidRPr="00C7009A">
      <w:rPr>
        <w:rFonts w:ascii="Times New Roman" w:hAnsi="Times New Roman" w:cs="Times New Roman"/>
      </w:rPr>
      <w:t>X.1/2 (June/December year): Y-Z</w:t>
    </w:r>
  </w:p>
  <w:p w14:paraId="3E9FFD5C" w14:textId="1A46CCE2" w:rsidR="00D3782F" w:rsidRPr="00C7009A" w:rsidRDefault="00D3782F" w:rsidP="00D3782F">
    <w:pPr>
      <w:pStyle w:val="Header"/>
      <w:rPr>
        <w:rFonts w:ascii="Times New Roman" w:hAnsi="Times New Roman" w:cs="Times New Roman"/>
      </w:rPr>
    </w:pPr>
    <w:r w:rsidRPr="00C7009A">
      <w:rPr>
        <w:rFonts w:ascii="Times New Roman" w:hAnsi="Times New Roman" w:cs="Times New Roman"/>
      </w:rPr>
      <w:t>e-ISSN 2340-650X</w:t>
    </w:r>
  </w:p>
  <w:p w14:paraId="1AC792B5" w14:textId="77777777" w:rsidR="00D3782F" w:rsidRPr="00C7009A" w:rsidRDefault="00D3782F" w:rsidP="00D3782F">
    <w:pPr>
      <w:pStyle w:val="Header"/>
      <w:rPr>
        <w:rFonts w:ascii="Times New Roman" w:hAnsi="Times New Roman" w:cs="Times New Roman"/>
      </w:rPr>
    </w:pPr>
    <w:r w:rsidRPr="00C7009A">
      <w:rPr>
        <w:rFonts w:ascii="Times New Roman" w:hAnsi="Times New Roman" w:cs="Times New Roman"/>
      </w:rPr>
      <w:t>© The Author(s)</w:t>
    </w:r>
  </w:p>
  <w:p w14:paraId="7553ECE3" w14:textId="77777777" w:rsidR="00D3782F" w:rsidRDefault="00D3782F" w:rsidP="00D3782F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Content </w:t>
    </w:r>
    <w:r w:rsidRPr="00C7009A">
      <w:rPr>
        <w:rFonts w:ascii="Times New Roman" w:hAnsi="Times New Roman" w:cs="Times New Roman"/>
      </w:rPr>
      <w:t xml:space="preserve">licensed under </w:t>
    </w:r>
    <w:r>
      <w:rPr>
        <w:rFonts w:ascii="Times New Roman" w:hAnsi="Times New Roman" w:cs="Times New Roman"/>
      </w:rPr>
      <w:t>CC BY-NC-ND 4.0</w:t>
    </w:r>
  </w:p>
  <w:p w14:paraId="2FB3B714" w14:textId="77777777" w:rsidR="00D3782F" w:rsidRDefault="00D37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34D7"/>
    <w:multiLevelType w:val="multilevel"/>
    <w:tmpl w:val="4DFAEFDA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192E91"/>
    <w:multiLevelType w:val="hybridMultilevel"/>
    <w:tmpl w:val="D2884E10"/>
    <w:lvl w:ilvl="0" w:tplc="DC46FDA4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602D6"/>
    <w:multiLevelType w:val="hybridMultilevel"/>
    <w:tmpl w:val="D9CAB1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601969">
    <w:abstractNumId w:val="0"/>
  </w:num>
  <w:num w:numId="2" w16cid:durableId="1319964442">
    <w:abstractNumId w:val="2"/>
  </w:num>
  <w:num w:numId="3" w16cid:durableId="1548177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ECA"/>
    <w:rsid w:val="00004E99"/>
    <w:rsid w:val="0000740A"/>
    <w:rsid w:val="00057514"/>
    <w:rsid w:val="00065816"/>
    <w:rsid w:val="00082F4C"/>
    <w:rsid w:val="00093F3A"/>
    <w:rsid w:val="000A4EDA"/>
    <w:rsid w:val="000C7F94"/>
    <w:rsid w:val="000D24D5"/>
    <w:rsid w:val="000E7FA6"/>
    <w:rsid w:val="000F4C25"/>
    <w:rsid w:val="0011749D"/>
    <w:rsid w:val="00177AF1"/>
    <w:rsid w:val="001E1CF8"/>
    <w:rsid w:val="002966CF"/>
    <w:rsid w:val="002D041A"/>
    <w:rsid w:val="002E1E8B"/>
    <w:rsid w:val="002F08DA"/>
    <w:rsid w:val="0030210E"/>
    <w:rsid w:val="0032007D"/>
    <w:rsid w:val="0032253E"/>
    <w:rsid w:val="003303D8"/>
    <w:rsid w:val="00362CE9"/>
    <w:rsid w:val="003B6215"/>
    <w:rsid w:val="003C08BE"/>
    <w:rsid w:val="003E4595"/>
    <w:rsid w:val="003E51EF"/>
    <w:rsid w:val="004044E8"/>
    <w:rsid w:val="00412F0E"/>
    <w:rsid w:val="00447596"/>
    <w:rsid w:val="00456E90"/>
    <w:rsid w:val="004815BA"/>
    <w:rsid w:val="004A4A29"/>
    <w:rsid w:val="004B5801"/>
    <w:rsid w:val="004E7805"/>
    <w:rsid w:val="004F2AFE"/>
    <w:rsid w:val="00500143"/>
    <w:rsid w:val="00502EE2"/>
    <w:rsid w:val="005039BC"/>
    <w:rsid w:val="00504CF3"/>
    <w:rsid w:val="00597830"/>
    <w:rsid w:val="005A1818"/>
    <w:rsid w:val="005C28FE"/>
    <w:rsid w:val="005C312C"/>
    <w:rsid w:val="005C6263"/>
    <w:rsid w:val="005D13E8"/>
    <w:rsid w:val="00642B65"/>
    <w:rsid w:val="00652EDB"/>
    <w:rsid w:val="0065604A"/>
    <w:rsid w:val="006B1822"/>
    <w:rsid w:val="006C074E"/>
    <w:rsid w:val="006D01D8"/>
    <w:rsid w:val="006D0907"/>
    <w:rsid w:val="006E2E50"/>
    <w:rsid w:val="007127FE"/>
    <w:rsid w:val="00716320"/>
    <w:rsid w:val="00717377"/>
    <w:rsid w:val="00755D9B"/>
    <w:rsid w:val="0076452B"/>
    <w:rsid w:val="00774BD1"/>
    <w:rsid w:val="007E5A58"/>
    <w:rsid w:val="00814603"/>
    <w:rsid w:val="00815BE3"/>
    <w:rsid w:val="008310B3"/>
    <w:rsid w:val="008419D8"/>
    <w:rsid w:val="00854CBC"/>
    <w:rsid w:val="008636BD"/>
    <w:rsid w:val="008A3CA5"/>
    <w:rsid w:val="008A6E21"/>
    <w:rsid w:val="008D44B1"/>
    <w:rsid w:val="008D4CF7"/>
    <w:rsid w:val="008E2A41"/>
    <w:rsid w:val="008E7276"/>
    <w:rsid w:val="0091358A"/>
    <w:rsid w:val="0091370B"/>
    <w:rsid w:val="009477FE"/>
    <w:rsid w:val="00957296"/>
    <w:rsid w:val="009674D2"/>
    <w:rsid w:val="00970B1A"/>
    <w:rsid w:val="009A302C"/>
    <w:rsid w:val="009D407E"/>
    <w:rsid w:val="009E1ED1"/>
    <w:rsid w:val="00A25E86"/>
    <w:rsid w:val="00A27BAE"/>
    <w:rsid w:val="00A62478"/>
    <w:rsid w:val="00A7028F"/>
    <w:rsid w:val="00A71ECA"/>
    <w:rsid w:val="00A84D0D"/>
    <w:rsid w:val="00A8695D"/>
    <w:rsid w:val="00AA3E84"/>
    <w:rsid w:val="00B167B6"/>
    <w:rsid w:val="00B33EF9"/>
    <w:rsid w:val="00B47568"/>
    <w:rsid w:val="00B72588"/>
    <w:rsid w:val="00BA05C4"/>
    <w:rsid w:val="00BA2D61"/>
    <w:rsid w:val="00C11F7D"/>
    <w:rsid w:val="00C143CA"/>
    <w:rsid w:val="00C252F3"/>
    <w:rsid w:val="00C50BAE"/>
    <w:rsid w:val="00C617A6"/>
    <w:rsid w:val="00C7009A"/>
    <w:rsid w:val="00C95479"/>
    <w:rsid w:val="00CA6754"/>
    <w:rsid w:val="00CB0D29"/>
    <w:rsid w:val="00CB18C5"/>
    <w:rsid w:val="00CF04AA"/>
    <w:rsid w:val="00CF3FDA"/>
    <w:rsid w:val="00D1246A"/>
    <w:rsid w:val="00D1526A"/>
    <w:rsid w:val="00D227AF"/>
    <w:rsid w:val="00D3782F"/>
    <w:rsid w:val="00D436B9"/>
    <w:rsid w:val="00D51A58"/>
    <w:rsid w:val="00D54489"/>
    <w:rsid w:val="00D5606C"/>
    <w:rsid w:val="00D811A2"/>
    <w:rsid w:val="00D9545F"/>
    <w:rsid w:val="00DA221D"/>
    <w:rsid w:val="00DB6B3D"/>
    <w:rsid w:val="00DD0765"/>
    <w:rsid w:val="00E15BC5"/>
    <w:rsid w:val="00E24DB7"/>
    <w:rsid w:val="00E44219"/>
    <w:rsid w:val="00E620EE"/>
    <w:rsid w:val="00EA073C"/>
    <w:rsid w:val="00EC3FA1"/>
    <w:rsid w:val="00F2571B"/>
    <w:rsid w:val="00F27194"/>
    <w:rsid w:val="00F46552"/>
    <w:rsid w:val="00F56F11"/>
    <w:rsid w:val="00F65A76"/>
    <w:rsid w:val="00FB0BC1"/>
    <w:rsid w:val="00FB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7D6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2007D"/>
    <w:pPr>
      <w:pBdr>
        <w:top w:val="nil"/>
        <w:left w:val="nil"/>
        <w:bottom w:val="nil"/>
        <w:right w:val="nil"/>
        <w:between w:val="nil"/>
      </w:pBdr>
      <w:jc w:val="both"/>
    </w:pPr>
    <w:rPr>
      <w:rFonts w:ascii="Calibri" w:eastAsia="Calibri" w:hAnsi="Calibri" w:cs="Calibri"/>
      <w:color w:val="000000"/>
      <w:lang w:val="en-GB"/>
    </w:rPr>
  </w:style>
  <w:style w:type="paragraph" w:styleId="Heading1">
    <w:name w:val="heading 1"/>
    <w:aliases w:val="Heading"/>
    <w:next w:val="Normal"/>
    <w:autoRedefine/>
    <w:uiPriority w:val="9"/>
    <w:qFormat/>
    <w:rsid w:val="003C08BE"/>
    <w:pPr>
      <w:spacing w:before="120" w:after="240" w:line="360" w:lineRule="auto"/>
      <w:jc w:val="center"/>
      <w:outlineLvl w:val="0"/>
    </w:pPr>
    <w:rPr>
      <w:rFonts w:eastAsia="Calibri"/>
      <w:smallCaps/>
      <w:color w:val="000000" w:themeColor="text1"/>
      <w:sz w:val="36"/>
      <w:szCs w:val="36"/>
      <w:lang w:val="en-GB"/>
    </w:rPr>
  </w:style>
  <w:style w:type="paragraph" w:styleId="Heading2">
    <w:name w:val="heading 2"/>
    <w:aliases w:val="Subheading"/>
    <w:next w:val="Normal"/>
    <w:uiPriority w:val="9"/>
    <w:unhideWhenUsed/>
    <w:qFormat/>
    <w:rsid w:val="008A3CA5"/>
    <w:pPr>
      <w:numPr>
        <w:numId w:val="1"/>
      </w:numPr>
      <w:spacing w:before="360" w:after="120"/>
      <w:ind w:left="357" w:hanging="357"/>
      <w:outlineLvl w:val="1"/>
    </w:pPr>
    <w:rPr>
      <w:rFonts w:eastAsia="Calibri"/>
      <w:bCs/>
      <w:sz w:val="26"/>
      <w:szCs w:val="26"/>
      <w:lang w:val="en-GB"/>
    </w:rPr>
  </w:style>
  <w:style w:type="paragraph" w:styleId="Heading3">
    <w:name w:val="heading 3"/>
    <w:basedOn w:val="Normal"/>
    <w:next w:val="Normal"/>
    <w:uiPriority w:val="9"/>
    <w:unhideWhenUsed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b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pPr>
      <w:spacing w:before="240"/>
    </w:pPr>
    <w:rPr>
      <w:b/>
      <w:color w:val="8071A7"/>
      <w:sz w:val="36"/>
      <w:szCs w:val="36"/>
    </w:rPr>
  </w:style>
  <w:style w:type="character" w:customStyle="1" w:styleId="Ttulo6Car">
    <w:name w:val="Título 6 Car"/>
    <w:rsid w:val="00747011"/>
    <w:rPr>
      <w:rFonts w:ascii="Times New Roman" w:eastAsia="Times New Roman" w:hAnsi="Times New Roman" w:cs="Times New Roman"/>
      <w:b/>
      <w:bCs/>
      <w:sz w:val="15"/>
      <w:szCs w:val="15"/>
      <w:lang w:eastAsia="es-ES"/>
    </w:rPr>
  </w:style>
  <w:style w:type="character" w:styleId="Hyperlink">
    <w:name w:val="Hyperlink"/>
    <w:rsid w:val="00747011"/>
    <w:rPr>
      <w:color w:val="0000FF"/>
      <w:u w:val="single"/>
    </w:rPr>
  </w:style>
  <w:style w:type="character" w:styleId="Strong">
    <w:name w:val="Strong"/>
    <w:rsid w:val="0074701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F4C25"/>
    <w:pPr>
      <w:tabs>
        <w:tab w:val="center" w:pos="4320"/>
        <w:tab w:val="right" w:pos="8640"/>
      </w:tabs>
    </w:pPr>
    <w:rPr>
      <w:sz w:val="19"/>
      <w:szCs w:val="19"/>
    </w:rPr>
  </w:style>
  <w:style w:type="character" w:customStyle="1" w:styleId="HeaderChar">
    <w:name w:val="Header Char"/>
    <w:link w:val="Header"/>
    <w:uiPriority w:val="99"/>
    <w:rsid w:val="000F4C25"/>
    <w:rPr>
      <w:rFonts w:ascii="Calibri" w:eastAsia="Calibri" w:hAnsi="Calibri" w:cs="Calibri"/>
      <w:color w:val="000000"/>
      <w:sz w:val="19"/>
      <w:szCs w:val="19"/>
    </w:rPr>
  </w:style>
  <w:style w:type="paragraph" w:styleId="Footer">
    <w:name w:val="footer"/>
    <w:basedOn w:val="Normal"/>
    <w:link w:val="FooterChar"/>
    <w:uiPriority w:val="99"/>
    <w:unhideWhenUsed/>
    <w:rsid w:val="00747011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47011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character" w:customStyle="1" w:styleId="apple-style-span">
    <w:name w:val="apple-style-span"/>
    <w:basedOn w:val="DefaultParagraphFont"/>
    <w:rsid w:val="00747011"/>
  </w:style>
  <w:style w:type="paragraph" w:styleId="ListParagraph">
    <w:name w:val="List Paragraph"/>
    <w:basedOn w:val="Normal"/>
    <w:uiPriority w:val="34"/>
    <w:rsid w:val="00747011"/>
    <w:pPr>
      <w:ind w:left="720"/>
      <w:contextualSpacing/>
    </w:pPr>
  </w:style>
  <w:style w:type="paragraph" w:styleId="NormalWeb">
    <w:name w:val="Normal (Web)"/>
    <w:basedOn w:val="Normal"/>
    <w:uiPriority w:val="99"/>
    <w:rsid w:val="003D2F84"/>
    <w:pPr>
      <w:spacing w:before="100" w:beforeAutospacing="1" w:after="100" w:afterAutospacing="1"/>
    </w:pPr>
    <w:rPr>
      <w:lang w:val="es-ES"/>
    </w:rPr>
  </w:style>
  <w:style w:type="character" w:styleId="PageNumber">
    <w:name w:val="page number"/>
    <w:basedOn w:val="DefaultParagraphFont"/>
    <w:rsid w:val="003D2F84"/>
  </w:style>
  <w:style w:type="character" w:customStyle="1" w:styleId="CarCar5">
    <w:name w:val="Car Car5"/>
    <w:rsid w:val="001D640E"/>
    <w:rPr>
      <w:sz w:val="24"/>
      <w:lang w:eastAsia="es-ES"/>
    </w:rPr>
  </w:style>
  <w:style w:type="character" w:styleId="CommentReference">
    <w:name w:val="annotation reference"/>
    <w:semiHidden/>
    <w:unhideWhenUsed/>
    <w:rsid w:val="001D640E"/>
    <w:rPr>
      <w:sz w:val="18"/>
      <w:szCs w:val="18"/>
    </w:rPr>
  </w:style>
  <w:style w:type="paragraph" w:styleId="FootnoteText">
    <w:name w:val="footnote text"/>
    <w:basedOn w:val="Normal"/>
    <w:unhideWhenUsed/>
    <w:rsid w:val="001D640E"/>
    <w:rPr>
      <w:sz w:val="20"/>
      <w:lang w:eastAsia="en-US"/>
    </w:rPr>
  </w:style>
  <w:style w:type="character" w:styleId="FootnoteReference">
    <w:name w:val="footnote reference"/>
    <w:semiHidden/>
    <w:unhideWhenUsed/>
    <w:rsid w:val="001D640E"/>
    <w:rPr>
      <w:vertAlign w:val="superscript"/>
    </w:rPr>
  </w:style>
  <w:style w:type="character" w:customStyle="1" w:styleId="Ttulo1Car">
    <w:name w:val="Título 1 Car"/>
    <w:rsid w:val="00C8446D"/>
    <w:rPr>
      <w:rFonts w:ascii="Cambria" w:hAnsi="Cambria"/>
      <w:b/>
      <w:bCs/>
      <w:kern w:val="32"/>
      <w:sz w:val="32"/>
      <w:szCs w:val="32"/>
      <w:lang w:val="en-US" w:eastAsia="es-ES" w:bidi="ar-SA"/>
    </w:rPr>
  </w:style>
  <w:style w:type="paragraph" w:styleId="Bibliography">
    <w:name w:val="Bibliography"/>
    <w:basedOn w:val="Normal"/>
    <w:next w:val="Normal"/>
    <w:unhideWhenUsed/>
    <w:qFormat/>
    <w:rsid w:val="003C08BE"/>
    <w:pPr>
      <w:ind w:left="567" w:hanging="567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BF7EBC"/>
  </w:style>
  <w:style w:type="paragraph" w:customStyle="1" w:styleId="Prrafodelista1">
    <w:name w:val="Párrafo de lista1"/>
    <w:basedOn w:val="Normal"/>
    <w:rsid w:val="00F44D23"/>
    <w:pPr>
      <w:widowControl w:val="0"/>
      <w:suppressAutoHyphens/>
      <w:ind w:left="720"/>
    </w:pPr>
    <w:rPr>
      <w:rFonts w:eastAsia="SimSun" w:cs="Mangal"/>
      <w:kern w:val="1"/>
      <w:lang w:val="es-ES" w:eastAsia="hi-IN" w:bidi="hi-IN"/>
    </w:rPr>
  </w:style>
  <w:style w:type="paragraph" w:customStyle="1" w:styleId="Normal1">
    <w:name w:val="Normal1"/>
    <w:rsid w:val="00F44D23"/>
    <w:rPr>
      <w:color w:val="000000"/>
      <w:lang w:val="es-ES_tradn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6995"/>
    <w:rPr>
      <w:color w:val="605E5C"/>
      <w:shd w:val="clear" w:color="auto" w:fill="E1DFDD"/>
    </w:rPr>
  </w:style>
  <w:style w:type="character" w:customStyle="1" w:styleId="TtuloCar">
    <w:name w:val="Título Car"/>
    <w:basedOn w:val="DefaultParagraphFont"/>
    <w:uiPriority w:val="10"/>
    <w:rsid w:val="0021147B"/>
    <w:rPr>
      <w:rFonts w:asciiTheme="minorHAnsi" w:eastAsiaTheme="majorEastAsia" w:hAnsiTheme="minorHAnsi" w:cstheme="minorHAnsi"/>
      <w:b/>
      <w:noProof/>
      <w:color w:val="8071A7"/>
      <w:spacing w:val="-10"/>
      <w:kern w:val="28"/>
      <w:sz w:val="36"/>
      <w:szCs w:val="56"/>
      <w:lang w:val="en-GB" w:eastAsia="es-ES"/>
    </w:rPr>
  </w:style>
  <w:style w:type="paragraph" w:styleId="Subtitle">
    <w:name w:val="Subtitle"/>
    <w:basedOn w:val="Normal"/>
    <w:next w:val="Norma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JACLRSections">
    <w:name w:val="JACLR Sections"/>
    <w:basedOn w:val="Normal"/>
    <w:link w:val="JACLRSectionsChar"/>
    <w:qFormat/>
    <w:rsid w:val="009D407E"/>
    <w:pPr>
      <w:ind w:firstLine="5"/>
    </w:pPr>
    <w:rPr>
      <w:b/>
      <w:color w:val="8071A7"/>
    </w:rPr>
  </w:style>
  <w:style w:type="character" w:customStyle="1" w:styleId="JACLRSectionsChar">
    <w:name w:val="JACLR Sections Char"/>
    <w:basedOn w:val="DefaultParagraphFont"/>
    <w:link w:val="JACLRSections"/>
    <w:rsid w:val="009D407E"/>
    <w:rPr>
      <w:rFonts w:ascii="Calibri" w:eastAsia="Calibri" w:hAnsi="Calibri" w:cs="Calibri"/>
      <w:b/>
      <w:color w:val="8071A7"/>
      <w:lang w:val="en-US"/>
    </w:rPr>
  </w:style>
  <w:style w:type="paragraph" w:customStyle="1" w:styleId="BlockQuotation">
    <w:name w:val="Block Quotation"/>
    <w:qFormat/>
    <w:rsid w:val="0065604A"/>
    <w:pPr>
      <w:spacing w:before="240" w:after="240" w:line="288" w:lineRule="auto"/>
      <w:ind w:left="720"/>
      <w:jc w:val="both"/>
    </w:pPr>
    <w:rPr>
      <w:rFonts w:eastAsia="Calibri"/>
      <w:color w:val="000000"/>
      <w:sz w:val="22"/>
      <w:szCs w:val="22"/>
      <w:lang w:val="en-GB"/>
    </w:rPr>
  </w:style>
  <w:style w:type="paragraph" w:customStyle="1" w:styleId="Footnote">
    <w:name w:val="Footnote"/>
    <w:qFormat/>
    <w:rsid w:val="0065604A"/>
    <w:rPr>
      <w:rFonts w:eastAsia="Calibri" w:cs="Calibri"/>
      <w:color w:val="000000"/>
      <w:sz w:val="20"/>
      <w:lang w:val="en-GB" w:eastAsia="en-US"/>
    </w:rPr>
  </w:style>
  <w:style w:type="paragraph" w:customStyle="1" w:styleId="MainBody">
    <w:name w:val="Main Body"/>
    <w:basedOn w:val="Normal"/>
    <w:qFormat/>
    <w:rsid w:val="00D1246A"/>
    <w:pPr>
      <w:spacing w:after="120" w:line="360" w:lineRule="auto"/>
      <w:ind w:firstLine="720"/>
    </w:pPr>
    <w:rPr>
      <w:rFonts w:ascii="Times New Roman" w:hAnsi="Times New Roman" w:cs="Times New Roman"/>
    </w:rPr>
  </w:style>
  <w:style w:type="paragraph" w:customStyle="1" w:styleId="Authorname">
    <w:name w:val="Author name"/>
    <w:rsid w:val="00BA05C4"/>
    <w:pPr>
      <w:jc w:val="center"/>
    </w:pPr>
    <w:rPr>
      <w:rFonts w:eastAsia="Calibri"/>
      <w:smallCaps/>
      <w:color w:val="000000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6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unido.uniovi.es/index.php/jaclr/inde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QgYTLga/YkCUN5xf2jQ3MKCk+Q==">CgMxLjAyDmguM3h2bm9hdDNsYjk4Mg5oLnIyczB6bDd4ejRvMDIOaC5la2Vkb3VnNXJxdHA4AHIhMUVsM1F6RmpRMERQQ0JYUjA4THZUTGlLRm1HM1dDelhu</go:docsCustomData>
</go:gDocsCustomXmlDataStorage>
</file>

<file path=customXml/itemProps1.xml><?xml version="1.0" encoding="utf-8"?>
<ds:datastoreItem xmlns:ds="http://schemas.openxmlformats.org/officeDocument/2006/customXml" ds:itemID="{7651E2CA-1FB5-4330-B1DE-5C836F86F2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template-reviews JACLR-OTH1</Template>
  <TotalTime>1</TotalTime>
  <Pages>2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Reviewer</dc:creator>
  <cp:lastModifiedBy>Reviewer</cp:lastModifiedBy>
  <cp:revision>1</cp:revision>
  <dcterms:created xsi:type="dcterms:W3CDTF">2026-07-20T16:42:00Z</dcterms:created>
  <dcterms:modified xsi:type="dcterms:W3CDTF">2026-07-20T16:43:00Z</dcterms:modified>
</cp:coreProperties>
</file>